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05"/>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7"/>
        <w:gridCol w:w="1878"/>
        <w:gridCol w:w="2001"/>
        <w:gridCol w:w="2215"/>
        <w:gridCol w:w="1664"/>
      </w:tblGrid>
      <w:tr w:rsidR="006B6F2C" w:rsidRPr="006B6F2C" w:rsidTr="006B6F2C">
        <w:trPr>
          <w:cantSplit/>
          <w:trHeight w:val="484"/>
        </w:trPr>
        <w:tc>
          <w:tcPr>
            <w:tcW w:w="1657" w:type="dxa"/>
            <w:vMerge w:val="restart"/>
            <w:vAlign w:val="center"/>
          </w:tcPr>
          <w:p w:rsidR="006B6F2C" w:rsidRPr="006B6F2C" w:rsidRDefault="006B6F2C" w:rsidP="006B6F2C">
            <w:pPr>
              <w:jc w:val="center"/>
              <w:rPr>
                <w:lang w:eastAsia="tr-TR"/>
              </w:rPr>
            </w:pPr>
            <w:r w:rsidRPr="006B6F2C">
              <w:rPr>
                <w:noProof/>
                <w:lang w:eastAsia="tr-TR"/>
              </w:rPr>
              <w:drawing>
                <wp:inline distT="0" distB="0" distL="0" distR="0">
                  <wp:extent cx="1012825" cy="10128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pic:spPr>
                      </pic:pic>
                    </a:graphicData>
                  </a:graphic>
                </wp:inline>
              </w:drawing>
            </w:r>
          </w:p>
        </w:tc>
        <w:tc>
          <w:tcPr>
            <w:tcW w:w="7758" w:type="dxa"/>
            <w:gridSpan w:val="4"/>
            <w:vAlign w:val="center"/>
          </w:tcPr>
          <w:p w:rsidR="006B6F2C" w:rsidRPr="006B6F2C" w:rsidRDefault="006B6F2C" w:rsidP="006B6F2C">
            <w:pPr>
              <w:keepNext/>
              <w:jc w:val="center"/>
              <w:outlineLvl w:val="0"/>
              <w:rPr>
                <w:b/>
                <w:bCs/>
                <w:lang w:eastAsia="tr-TR"/>
              </w:rPr>
            </w:pPr>
            <w:r w:rsidRPr="006B6F2C">
              <w:rPr>
                <w:b/>
                <w:bCs/>
                <w:lang w:eastAsia="tr-TR"/>
              </w:rPr>
              <w:t>MERSİN GIDA KONTROL LABORATUVAR MÜDÜRLÜĞÜ</w:t>
            </w:r>
          </w:p>
        </w:tc>
      </w:tr>
      <w:tr w:rsidR="006B6F2C" w:rsidRPr="006B6F2C" w:rsidTr="006B6F2C">
        <w:trPr>
          <w:cantSplit/>
          <w:trHeight w:val="484"/>
        </w:trPr>
        <w:tc>
          <w:tcPr>
            <w:tcW w:w="1657" w:type="dxa"/>
            <w:vMerge/>
            <w:vAlign w:val="center"/>
          </w:tcPr>
          <w:p w:rsidR="006B6F2C" w:rsidRPr="006B6F2C" w:rsidRDefault="006B6F2C" w:rsidP="006B6F2C">
            <w:pPr>
              <w:jc w:val="center"/>
              <w:rPr>
                <w:lang w:eastAsia="tr-TR"/>
              </w:rPr>
            </w:pPr>
          </w:p>
        </w:tc>
        <w:tc>
          <w:tcPr>
            <w:tcW w:w="7758" w:type="dxa"/>
            <w:gridSpan w:val="4"/>
            <w:vAlign w:val="center"/>
          </w:tcPr>
          <w:p w:rsidR="006B6F2C" w:rsidRPr="006B6F2C" w:rsidRDefault="006B6F2C" w:rsidP="006B6F2C">
            <w:pPr>
              <w:tabs>
                <w:tab w:val="center" w:pos="4320"/>
                <w:tab w:val="right" w:pos="8640"/>
              </w:tabs>
              <w:jc w:val="center"/>
              <w:rPr>
                <w:b/>
                <w:color w:val="000000" w:themeColor="text1"/>
                <w:lang w:val="da-DK" w:eastAsia="tr-TR"/>
              </w:rPr>
            </w:pPr>
            <w:r w:rsidRPr="006B6F2C">
              <w:rPr>
                <w:b/>
                <w:color w:val="000000" w:themeColor="text1"/>
                <w:lang w:val="da-DK" w:eastAsia="tr-TR"/>
              </w:rPr>
              <w:t>RUHSATLANDIRMAYA ESAS KALINTI DENEME ÇALIŞMALARI</w:t>
            </w:r>
          </w:p>
          <w:p w:rsidR="006B6F2C" w:rsidRPr="006B6F2C" w:rsidRDefault="006B6F2C" w:rsidP="0042530E">
            <w:pPr>
              <w:jc w:val="center"/>
              <w:rPr>
                <w:b/>
                <w:bCs/>
                <w:i/>
                <w:sz w:val="36"/>
                <w:lang w:eastAsia="tr-TR"/>
              </w:rPr>
            </w:pPr>
            <w:r w:rsidRPr="006B6F2C">
              <w:rPr>
                <w:b/>
                <w:color w:val="000000" w:themeColor="text1"/>
                <w:lang w:val="da-DK" w:eastAsia="tr-TR"/>
              </w:rPr>
              <w:t>BAŞVURU FORMU</w:t>
            </w:r>
            <w:bookmarkStart w:id="0" w:name="_GoBack"/>
            <w:bookmarkEnd w:id="0"/>
          </w:p>
        </w:tc>
      </w:tr>
      <w:tr w:rsidR="006B6F2C" w:rsidRPr="006B6F2C" w:rsidTr="006B6F2C">
        <w:trPr>
          <w:cantSplit/>
          <w:trHeight w:val="479"/>
        </w:trPr>
        <w:tc>
          <w:tcPr>
            <w:tcW w:w="1657" w:type="dxa"/>
            <w:vMerge/>
          </w:tcPr>
          <w:p w:rsidR="006B6F2C" w:rsidRPr="006B6F2C" w:rsidRDefault="006B6F2C" w:rsidP="006B6F2C">
            <w:pPr>
              <w:rPr>
                <w:lang w:eastAsia="tr-TR"/>
              </w:rPr>
            </w:pPr>
          </w:p>
        </w:tc>
        <w:tc>
          <w:tcPr>
            <w:tcW w:w="1878" w:type="dxa"/>
            <w:vAlign w:val="center"/>
          </w:tcPr>
          <w:p w:rsidR="006B6F2C" w:rsidRPr="006B6F2C" w:rsidRDefault="006B6F2C" w:rsidP="006B6F2C">
            <w:pPr>
              <w:jc w:val="center"/>
              <w:rPr>
                <w:b/>
                <w:bCs/>
                <w:sz w:val="22"/>
                <w:lang w:eastAsia="tr-TR"/>
              </w:rPr>
            </w:pPr>
            <w:r w:rsidRPr="006B6F2C">
              <w:rPr>
                <w:b/>
                <w:bCs/>
                <w:sz w:val="22"/>
                <w:lang w:eastAsia="tr-TR"/>
              </w:rPr>
              <w:t>Doküman No</w:t>
            </w:r>
          </w:p>
          <w:p w:rsidR="006B6F2C" w:rsidRPr="006B6F2C" w:rsidRDefault="006B6F2C" w:rsidP="006B6F2C">
            <w:pPr>
              <w:jc w:val="center"/>
              <w:rPr>
                <w:sz w:val="22"/>
                <w:lang w:eastAsia="tr-TR"/>
              </w:rPr>
            </w:pPr>
            <w:proofErr w:type="gramStart"/>
            <w:r w:rsidRPr="006B6F2C">
              <w:rPr>
                <w:sz w:val="22"/>
                <w:lang w:eastAsia="tr-TR"/>
              </w:rPr>
              <w:t>MG</w:t>
            </w:r>
            <w:r>
              <w:rPr>
                <w:sz w:val="22"/>
                <w:lang w:eastAsia="tr-TR"/>
              </w:rPr>
              <w:t>KL.F</w:t>
            </w:r>
            <w:proofErr w:type="gramEnd"/>
            <w:r>
              <w:rPr>
                <w:sz w:val="22"/>
                <w:lang w:eastAsia="tr-TR"/>
              </w:rPr>
              <w:t>.12</w:t>
            </w:r>
            <w:r w:rsidRPr="006B6F2C">
              <w:rPr>
                <w:sz w:val="22"/>
                <w:lang w:eastAsia="tr-TR"/>
              </w:rPr>
              <w:t>.P.</w:t>
            </w:r>
            <w:r>
              <w:rPr>
                <w:sz w:val="22"/>
                <w:lang w:eastAsia="tr-TR"/>
              </w:rPr>
              <w:t>1</w:t>
            </w:r>
            <w:r w:rsidRPr="006B6F2C">
              <w:rPr>
                <w:sz w:val="22"/>
                <w:lang w:eastAsia="tr-TR"/>
              </w:rPr>
              <w:t>3</w:t>
            </w:r>
          </w:p>
        </w:tc>
        <w:tc>
          <w:tcPr>
            <w:tcW w:w="2001" w:type="dxa"/>
            <w:vAlign w:val="center"/>
          </w:tcPr>
          <w:p w:rsidR="006B6F2C" w:rsidRPr="006B6F2C" w:rsidRDefault="006B6F2C" w:rsidP="006B6F2C">
            <w:pPr>
              <w:jc w:val="center"/>
              <w:rPr>
                <w:b/>
                <w:bCs/>
                <w:sz w:val="22"/>
                <w:lang w:eastAsia="tr-TR"/>
              </w:rPr>
            </w:pPr>
            <w:r w:rsidRPr="006B6F2C">
              <w:rPr>
                <w:b/>
                <w:bCs/>
                <w:sz w:val="22"/>
                <w:lang w:eastAsia="tr-TR"/>
              </w:rPr>
              <w:t>Yayın Tarihi</w:t>
            </w:r>
          </w:p>
          <w:p w:rsidR="006B6F2C" w:rsidRPr="006B6F2C" w:rsidRDefault="006B6F2C" w:rsidP="006B6F2C">
            <w:pPr>
              <w:jc w:val="center"/>
              <w:rPr>
                <w:sz w:val="22"/>
                <w:lang w:eastAsia="tr-TR"/>
              </w:rPr>
            </w:pPr>
            <w:r>
              <w:rPr>
                <w:sz w:val="22"/>
                <w:lang w:eastAsia="tr-TR"/>
              </w:rPr>
              <w:t>28</w:t>
            </w:r>
            <w:r w:rsidRPr="006B6F2C">
              <w:rPr>
                <w:sz w:val="22"/>
                <w:lang w:eastAsia="tr-TR"/>
              </w:rPr>
              <w:t>.</w:t>
            </w:r>
            <w:r>
              <w:rPr>
                <w:sz w:val="22"/>
                <w:lang w:eastAsia="tr-TR"/>
              </w:rPr>
              <w:t>10.2024</w:t>
            </w:r>
          </w:p>
        </w:tc>
        <w:tc>
          <w:tcPr>
            <w:tcW w:w="2215" w:type="dxa"/>
            <w:vAlign w:val="center"/>
          </w:tcPr>
          <w:p w:rsidR="006B6F2C" w:rsidRPr="006B6F2C" w:rsidRDefault="006B6F2C" w:rsidP="006B6F2C">
            <w:pPr>
              <w:jc w:val="center"/>
              <w:rPr>
                <w:b/>
                <w:bCs/>
                <w:sz w:val="22"/>
                <w:lang w:eastAsia="tr-TR"/>
              </w:rPr>
            </w:pPr>
            <w:r w:rsidRPr="006B6F2C">
              <w:rPr>
                <w:b/>
                <w:bCs/>
                <w:sz w:val="22"/>
                <w:lang w:eastAsia="tr-TR"/>
              </w:rPr>
              <w:t>Revizyon No / Tarihi</w:t>
            </w:r>
          </w:p>
          <w:p w:rsidR="006B6F2C" w:rsidRPr="006B6F2C" w:rsidRDefault="006B6F2C" w:rsidP="006B6F2C">
            <w:pPr>
              <w:jc w:val="center"/>
              <w:rPr>
                <w:sz w:val="22"/>
                <w:lang w:eastAsia="tr-TR"/>
              </w:rPr>
            </w:pPr>
            <w:r w:rsidRPr="006B6F2C">
              <w:rPr>
                <w:sz w:val="22"/>
                <w:lang w:eastAsia="tr-TR"/>
              </w:rPr>
              <w:t>00/--</w:t>
            </w:r>
          </w:p>
        </w:tc>
        <w:tc>
          <w:tcPr>
            <w:tcW w:w="1664" w:type="dxa"/>
            <w:vAlign w:val="center"/>
          </w:tcPr>
          <w:p w:rsidR="006B6F2C" w:rsidRPr="006B6F2C" w:rsidRDefault="006B6F2C" w:rsidP="006B6F2C">
            <w:pPr>
              <w:jc w:val="center"/>
              <w:rPr>
                <w:b/>
                <w:bCs/>
                <w:sz w:val="22"/>
                <w:lang w:eastAsia="tr-TR"/>
              </w:rPr>
            </w:pPr>
            <w:r w:rsidRPr="006B6F2C">
              <w:rPr>
                <w:b/>
                <w:bCs/>
                <w:sz w:val="22"/>
                <w:lang w:eastAsia="tr-TR"/>
              </w:rPr>
              <w:t>Sayfa No</w:t>
            </w:r>
          </w:p>
          <w:p w:rsidR="006B6F2C" w:rsidRPr="0048588E" w:rsidRDefault="006B6F2C" w:rsidP="00ED33E9">
            <w:pPr>
              <w:jc w:val="center"/>
              <w:rPr>
                <w:sz w:val="22"/>
                <w:szCs w:val="22"/>
                <w:lang w:eastAsia="tr-TR"/>
              </w:rPr>
            </w:pPr>
            <w:r w:rsidRPr="0048588E">
              <w:rPr>
                <w:sz w:val="22"/>
                <w:szCs w:val="22"/>
                <w:lang w:eastAsia="tr-TR"/>
              </w:rPr>
              <w:fldChar w:fldCharType="begin"/>
            </w:r>
            <w:r w:rsidRPr="0048588E">
              <w:rPr>
                <w:sz w:val="22"/>
                <w:szCs w:val="22"/>
                <w:lang w:eastAsia="tr-TR"/>
              </w:rPr>
              <w:instrText xml:space="preserve"> PAGE </w:instrText>
            </w:r>
            <w:r w:rsidRPr="0048588E">
              <w:rPr>
                <w:sz w:val="22"/>
                <w:szCs w:val="22"/>
                <w:lang w:eastAsia="tr-TR"/>
              </w:rPr>
              <w:fldChar w:fldCharType="separate"/>
            </w:r>
            <w:r w:rsidR="007818DF">
              <w:rPr>
                <w:noProof/>
                <w:sz w:val="22"/>
                <w:szCs w:val="22"/>
                <w:lang w:eastAsia="tr-TR"/>
              </w:rPr>
              <w:t>1</w:t>
            </w:r>
            <w:r w:rsidRPr="0048588E">
              <w:rPr>
                <w:sz w:val="22"/>
                <w:szCs w:val="22"/>
                <w:lang w:eastAsia="tr-TR"/>
              </w:rPr>
              <w:fldChar w:fldCharType="end"/>
            </w:r>
            <w:r w:rsidRPr="0048588E">
              <w:rPr>
                <w:sz w:val="22"/>
                <w:szCs w:val="22"/>
                <w:lang w:eastAsia="tr-TR"/>
              </w:rPr>
              <w:t>/</w:t>
            </w:r>
            <w:r w:rsidR="0048588E" w:rsidRPr="0048588E">
              <w:rPr>
                <w:sz w:val="22"/>
                <w:szCs w:val="22"/>
                <w:lang w:eastAsia="tr-TR"/>
              </w:rPr>
              <w:t>3</w:t>
            </w:r>
          </w:p>
        </w:tc>
      </w:tr>
    </w:tbl>
    <w:p w:rsidR="00B81903" w:rsidRPr="00824701" w:rsidRDefault="00B81903" w:rsidP="00B81903">
      <w:pPr>
        <w:tabs>
          <w:tab w:val="center" w:pos="4320"/>
          <w:tab w:val="right" w:pos="8640"/>
        </w:tabs>
        <w:jc w:val="center"/>
        <w:rPr>
          <w:b/>
          <w:color w:val="0000FF"/>
          <w:sz w:val="20"/>
          <w:szCs w:val="20"/>
          <w:lang w:val="da-DK" w:eastAsia="tr-TR"/>
        </w:rPr>
      </w:pPr>
    </w:p>
    <w:sdt>
      <w:sdtPr>
        <w:rPr>
          <w:b/>
        </w:rPr>
        <w:id w:val="19753397"/>
        <w:placeholder>
          <w:docPart w:val="E62946318B8D47AF89D83A47149FCBC1"/>
        </w:placeholder>
      </w:sdtPr>
      <w:sdtEndPr>
        <w:rPr>
          <w:sz w:val="22"/>
          <w:szCs w:val="22"/>
        </w:rPr>
      </w:sdtEndPr>
      <w:sdtContent>
        <w:sdt>
          <w:sdtPr>
            <w:rPr>
              <w:b/>
            </w:rPr>
            <w:id w:val="19754269"/>
            <w:placeholder>
              <w:docPart w:val="E62946318B8D47AF89D83A47149FCBC1"/>
            </w:placeholder>
          </w:sdtPr>
          <w:sdtEndPr>
            <w:rPr>
              <w:sz w:val="22"/>
              <w:szCs w:val="22"/>
            </w:rPr>
          </w:sdtEndPr>
          <w:sdtContent>
            <w:sdt>
              <w:sdtPr>
                <w:rPr>
                  <w:b/>
                </w:rPr>
                <w:id w:val="19753394"/>
                <w:placeholder>
                  <w:docPart w:val="E62946318B8D47AF89D83A47149FCBC1"/>
                </w:placeholder>
              </w:sdtPr>
              <w:sdtEndPr>
                <w:rPr>
                  <w:sz w:val="22"/>
                  <w:szCs w:val="22"/>
                </w:rPr>
              </w:sdtEndPr>
              <w:sdtContent>
                <w:p w:rsidR="00B81903" w:rsidRPr="00AE6C59" w:rsidRDefault="00B81903" w:rsidP="00B81903">
                  <w:pPr>
                    <w:jc w:val="center"/>
                    <w:rPr>
                      <w:b/>
                      <w:sz w:val="22"/>
                      <w:szCs w:val="22"/>
                    </w:rPr>
                  </w:pPr>
                  <w:r w:rsidRPr="00AE6C59">
                    <w:rPr>
                      <w:b/>
                      <w:sz w:val="22"/>
                      <w:szCs w:val="22"/>
                    </w:rPr>
                    <w:t>T.C.</w:t>
                  </w:r>
                </w:p>
                <w:p w:rsidR="00B81903" w:rsidRPr="00AE6C59" w:rsidRDefault="00B81903" w:rsidP="00B81903">
                  <w:pPr>
                    <w:jc w:val="center"/>
                    <w:rPr>
                      <w:b/>
                      <w:sz w:val="22"/>
                      <w:szCs w:val="22"/>
                    </w:rPr>
                  </w:pPr>
                  <w:r w:rsidRPr="00AE6C59">
                    <w:rPr>
                      <w:b/>
                      <w:sz w:val="22"/>
                      <w:szCs w:val="22"/>
                    </w:rPr>
                    <w:t>TARIM VE ORMAN BAKANLIĞI</w:t>
                  </w:r>
                </w:p>
                <w:p w:rsidR="00B81903" w:rsidRPr="00AE6C59" w:rsidRDefault="00B81903" w:rsidP="00B81903">
                  <w:pPr>
                    <w:jc w:val="center"/>
                    <w:rPr>
                      <w:b/>
                      <w:sz w:val="22"/>
                      <w:szCs w:val="22"/>
                    </w:rPr>
                  </w:pPr>
                  <w:r>
                    <w:rPr>
                      <w:b/>
                      <w:sz w:val="22"/>
                      <w:szCs w:val="22"/>
                    </w:rPr>
                    <w:t>MERSİN GIDA</w:t>
                  </w:r>
                  <w:r w:rsidRPr="00AE6C59">
                    <w:rPr>
                      <w:b/>
                      <w:sz w:val="22"/>
                      <w:szCs w:val="22"/>
                    </w:rPr>
                    <w:t xml:space="preserve"> LABORATUVAR MÜDÜRLÜĞÜNE</w:t>
                  </w:r>
                </w:p>
              </w:sdtContent>
            </w:sdt>
            <w:p w:rsidR="00B81903" w:rsidRPr="00AE6C59" w:rsidRDefault="00B81903" w:rsidP="00B81903">
              <w:pPr>
                <w:ind w:left="4320" w:firstLine="720"/>
                <w:jc w:val="center"/>
                <w:rPr>
                  <w:b/>
                  <w:sz w:val="22"/>
                  <w:szCs w:val="22"/>
                </w:rPr>
              </w:pPr>
              <w:r>
                <w:rPr>
                  <w:b/>
                  <w:sz w:val="22"/>
                  <w:szCs w:val="22"/>
                </w:rPr>
                <w:t>MERSİN</w:t>
              </w:r>
              <w:r w:rsidRPr="00AE6C59">
                <w:rPr>
                  <w:b/>
                  <w:sz w:val="22"/>
                  <w:szCs w:val="22"/>
                </w:rPr>
                <w:t xml:space="preserve"> </w:t>
              </w:r>
            </w:p>
          </w:sdtContent>
        </w:sdt>
      </w:sdtContent>
    </w:sdt>
    <w:p w:rsidR="00B81903" w:rsidRDefault="00B81903" w:rsidP="00B81903"/>
    <w:p w:rsidR="00B81903" w:rsidRDefault="00B81903" w:rsidP="00B81903"/>
    <w:p w:rsidR="00B81903" w:rsidRPr="00AE6C59" w:rsidRDefault="00B81903" w:rsidP="00B81903">
      <w:pPr>
        <w:spacing w:before="120" w:line="276" w:lineRule="auto"/>
        <w:ind w:firstLine="720"/>
        <w:jc w:val="both"/>
        <w:rPr>
          <w:sz w:val="22"/>
          <w:szCs w:val="22"/>
        </w:rPr>
      </w:pPr>
      <w:proofErr w:type="gramStart"/>
      <w:r w:rsidRPr="00AE6C59">
        <w:rPr>
          <w:sz w:val="22"/>
          <w:szCs w:val="22"/>
        </w:rPr>
        <w:t xml:space="preserve">Ek-1’de gönderilmesi planlanan tarihlerini belirttiğim numune/numunelerin aşağıda bilgileri tanımlanan pestisit aktif maddesi/maddelerinden kapsamınızda yer alanlar için pestisit kalıntı analiz/analizlerinin yapılmasını; kapsamda olmayan aktif madde/maddeler ve ürün/ürünler için ise kurumunuz bünyesinde yapılabilirliğinin araştırılmasını ve </w:t>
      </w:r>
      <w:proofErr w:type="spellStart"/>
      <w:r w:rsidRPr="00AE6C59">
        <w:rPr>
          <w:sz w:val="22"/>
          <w:szCs w:val="22"/>
        </w:rPr>
        <w:t>validasyon</w:t>
      </w:r>
      <w:proofErr w:type="spellEnd"/>
      <w:r w:rsidRPr="00AE6C59">
        <w:rPr>
          <w:sz w:val="22"/>
          <w:szCs w:val="22"/>
        </w:rPr>
        <w:t>/</w:t>
      </w:r>
      <w:proofErr w:type="spellStart"/>
      <w:r w:rsidRPr="00AE6C59">
        <w:rPr>
          <w:sz w:val="22"/>
          <w:szCs w:val="22"/>
        </w:rPr>
        <w:t>verifikasyon</w:t>
      </w:r>
      <w:proofErr w:type="spellEnd"/>
      <w:r w:rsidRPr="00AE6C59">
        <w:rPr>
          <w:sz w:val="22"/>
          <w:szCs w:val="22"/>
        </w:rPr>
        <w:t xml:space="preserve"> çalışmalarının ardından pestisit kalıntı analiz/analizleri</w:t>
      </w:r>
      <w:r w:rsidR="00A52A2C">
        <w:rPr>
          <w:sz w:val="22"/>
          <w:szCs w:val="22"/>
        </w:rPr>
        <w:t xml:space="preserve">nin yapılmasını talep ediyorum. </w:t>
      </w:r>
      <w:proofErr w:type="gramEnd"/>
      <w:r w:rsidRPr="00AE6C59">
        <w:rPr>
          <w:sz w:val="22"/>
          <w:szCs w:val="22"/>
        </w:rPr>
        <w:t xml:space="preserve">İş bu formda </w:t>
      </w:r>
      <w:r>
        <w:rPr>
          <w:sz w:val="22"/>
          <w:szCs w:val="22"/>
        </w:rPr>
        <w:t>Mersin Gıda Kontrol Laboratuvar Müdürlüğü</w:t>
      </w:r>
      <w:r w:rsidRPr="00AE6C59">
        <w:rPr>
          <w:sz w:val="22"/>
          <w:szCs w:val="22"/>
        </w:rPr>
        <w:t xml:space="preserve"> tarafından belirtilen şartları okudum ve kabul ediyorum.</w:t>
      </w:r>
    </w:p>
    <w:p w:rsidR="00B81903" w:rsidRDefault="00B81903" w:rsidP="00A71ED4">
      <w:pPr>
        <w:spacing w:before="120" w:line="276" w:lineRule="auto"/>
        <w:ind w:firstLine="720"/>
        <w:jc w:val="both"/>
      </w:pPr>
      <w:r w:rsidRPr="00AE6C59">
        <w:rPr>
          <w:sz w:val="22"/>
          <w:szCs w:val="22"/>
        </w:rPr>
        <w:t>Gereğini arz ederim.</w:t>
      </w:r>
      <w:r w:rsidR="002D29C9">
        <w:tab/>
      </w:r>
      <w:r w:rsidR="002D29C9">
        <w:tab/>
      </w:r>
      <w:r w:rsidR="002D29C9">
        <w:tab/>
      </w:r>
      <w:r w:rsidR="002D29C9">
        <w:tab/>
      </w:r>
      <w:r w:rsidR="002D29C9">
        <w:tab/>
      </w:r>
      <w:r w:rsidR="002D29C9">
        <w:tab/>
      </w:r>
      <w:r w:rsidR="002D29C9">
        <w:tab/>
      </w:r>
    </w:p>
    <w:p w:rsidR="002D29C9" w:rsidRDefault="002D29C9" w:rsidP="00B81903">
      <w:r>
        <w:tab/>
      </w:r>
      <w:r>
        <w:tab/>
      </w:r>
      <w:r>
        <w:tab/>
      </w:r>
      <w:r>
        <w:tab/>
      </w:r>
      <w:r>
        <w:tab/>
      </w:r>
      <w:r>
        <w:tab/>
      </w:r>
      <w:r>
        <w:tab/>
        <w:t>İmza</w:t>
      </w:r>
      <w:r>
        <w:tab/>
      </w:r>
      <w:r>
        <w:tab/>
        <w:t>:</w:t>
      </w:r>
      <w:r>
        <w:tab/>
      </w:r>
    </w:p>
    <w:p w:rsidR="002D29C9" w:rsidRDefault="002D29C9" w:rsidP="00B81903">
      <w:r>
        <w:tab/>
      </w:r>
      <w:r>
        <w:tab/>
      </w:r>
      <w:r>
        <w:tab/>
      </w:r>
      <w:r>
        <w:tab/>
      </w:r>
      <w:r>
        <w:tab/>
      </w:r>
      <w:r>
        <w:tab/>
      </w:r>
      <w:r>
        <w:tab/>
        <w:t>Adı Soyadı</w:t>
      </w:r>
      <w:r>
        <w:tab/>
        <w:t>:</w:t>
      </w:r>
      <w:r>
        <w:tab/>
      </w:r>
    </w:p>
    <w:p w:rsidR="002D29C9" w:rsidRDefault="002D29C9" w:rsidP="00B81903">
      <w:r>
        <w:tab/>
      </w:r>
      <w:r>
        <w:tab/>
      </w:r>
      <w:r>
        <w:tab/>
      </w:r>
      <w:r>
        <w:tab/>
      </w:r>
      <w:r>
        <w:tab/>
      </w:r>
      <w:r>
        <w:tab/>
      </w:r>
      <w:r>
        <w:tab/>
        <w:t>Görevi/</w:t>
      </w:r>
      <w:proofErr w:type="spellStart"/>
      <w:r>
        <w:t>Ünvanı</w:t>
      </w:r>
      <w:proofErr w:type="spellEnd"/>
      <w:r>
        <w:t>:</w:t>
      </w:r>
    </w:p>
    <w:tbl>
      <w:tblPr>
        <w:tblStyle w:val="TabloKlavuzu"/>
        <w:tblW w:w="8926" w:type="dxa"/>
        <w:tblLook w:val="04A0" w:firstRow="1" w:lastRow="0" w:firstColumn="1" w:lastColumn="0" w:noHBand="0" w:noVBand="1"/>
      </w:tblPr>
      <w:tblGrid>
        <w:gridCol w:w="3114"/>
        <w:gridCol w:w="5812"/>
      </w:tblGrid>
      <w:tr w:rsidR="002D29C9" w:rsidRPr="002D29C9" w:rsidTr="002D29C9">
        <w:trPr>
          <w:trHeight w:val="480"/>
        </w:trPr>
        <w:tc>
          <w:tcPr>
            <w:tcW w:w="3114" w:type="dxa"/>
            <w:vAlign w:val="center"/>
          </w:tcPr>
          <w:p w:rsidR="002D29C9" w:rsidRPr="002D29C9" w:rsidRDefault="002D29C9" w:rsidP="002D29C9">
            <w:pPr>
              <w:rPr>
                <w:b/>
                <w:sz w:val="22"/>
                <w:szCs w:val="22"/>
              </w:rPr>
            </w:pPr>
            <w:r w:rsidRPr="002D29C9">
              <w:rPr>
                <w:b/>
                <w:sz w:val="22"/>
                <w:szCs w:val="22"/>
              </w:rPr>
              <w:t>Bitki Koruma Ürünü Adı</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 xml:space="preserve">Aktif madde/maddeler adı ve oranı, </w:t>
            </w:r>
            <w:proofErr w:type="spellStart"/>
            <w:r w:rsidRPr="002D29C9">
              <w:rPr>
                <w:b/>
                <w:sz w:val="22"/>
                <w:szCs w:val="22"/>
              </w:rPr>
              <w:t>formülasyonu</w:t>
            </w:r>
            <w:proofErr w:type="spellEnd"/>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Deneme Bölgesi/Bölgeleri (Coğrafi Bölge, İl/İlçe)</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 xml:space="preserve">Tarımsal ürün/ürünler </w:t>
            </w:r>
          </w:p>
          <w:p w:rsidR="002D29C9" w:rsidRPr="002D29C9" w:rsidRDefault="002D29C9" w:rsidP="002D29C9">
            <w:pPr>
              <w:rPr>
                <w:b/>
                <w:sz w:val="22"/>
                <w:szCs w:val="22"/>
              </w:rPr>
            </w:pPr>
            <w:r w:rsidRPr="002D29C9">
              <w:rPr>
                <w:b/>
                <w:sz w:val="22"/>
                <w:szCs w:val="22"/>
              </w:rPr>
              <w:t>(varsa işlenmiş ürün) *</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 xml:space="preserve">Varsa </w:t>
            </w:r>
            <w:proofErr w:type="spellStart"/>
            <w:r w:rsidRPr="002D29C9">
              <w:rPr>
                <w:b/>
                <w:sz w:val="22"/>
                <w:szCs w:val="22"/>
              </w:rPr>
              <w:t>Metabolitlerin</w:t>
            </w:r>
            <w:proofErr w:type="spellEnd"/>
            <w:r w:rsidRPr="002D29C9">
              <w:rPr>
                <w:b/>
                <w:sz w:val="22"/>
                <w:szCs w:val="22"/>
              </w:rPr>
              <w:t xml:space="preserve"> Adı</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İstenen LOQ/RL mg/kg) **</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Varsa Talep Edilen Metot</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Talepte Bulunan Firma/Şahıs</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Raporun Teslim Edileceği Firma/Şahıs</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Adres:</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Telefon:</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Fatura Kesilecek Firma/Kurum/Kişi</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Vergi Dairesi Adı</w:t>
            </w:r>
          </w:p>
        </w:tc>
        <w:tc>
          <w:tcPr>
            <w:tcW w:w="5812" w:type="dxa"/>
          </w:tcPr>
          <w:p w:rsidR="002D29C9" w:rsidRPr="002D29C9" w:rsidRDefault="002D29C9" w:rsidP="002D29C9">
            <w:pPr>
              <w:rPr>
                <w:sz w:val="22"/>
                <w:szCs w:val="22"/>
              </w:rPr>
            </w:pPr>
          </w:p>
        </w:tc>
      </w:tr>
      <w:tr w:rsidR="002D29C9" w:rsidRPr="002D29C9" w:rsidTr="002D29C9">
        <w:tc>
          <w:tcPr>
            <w:tcW w:w="3114" w:type="dxa"/>
            <w:shd w:val="clear" w:color="auto" w:fill="auto"/>
            <w:vAlign w:val="center"/>
          </w:tcPr>
          <w:p w:rsidR="002D29C9" w:rsidRPr="002D29C9" w:rsidRDefault="002D29C9" w:rsidP="002D29C9">
            <w:pPr>
              <w:rPr>
                <w:b/>
                <w:sz w:val="22"/>
                <w:szCs w:val="22"/>
              </w:rPr>
            </w:pPr>
            <w:r w:rsidRPr="002D29C9">
              <w:rPr>
                <w:b/>
                <w:sz w:val="22"/>
                <w:szCs w:val="22"/>
              </w:rPr>
              <w:t>Vergi No. / T.C. Kimlik No.</w:t>
            </w:r>
          </w:p>
        </w:tc>
        <w:tc>
          <w:tcPr>
            <w:tcW w:w="5812" w:type="dxa"/>
          </w:tcPr>
          <w:p w:rsidR="002D29C9" w:rsidRPr="002D29C9" w:rsidRDefault="002D29C9" w:rsidP="002D29C9">
            <w:pPr>
              <w:rPr>
                <w:sz w:val="22"/>
                <w:szCs w:val="22"/>
              </w:rPr>
            </w:pPr>
          </w:p>
        </w:tc>
      </w:tr>
      <w:tr w:rsidR="002D29C9" w:rsidRPr="002D29C9" w:rsidTr="002D29C9">
        <w:tc>
          <w:tcPr>
            <w:tcW w:w="3114" w:type="dxa"/>
          </w:tcPr>
          <w:p w:rsidR="002D29C9" w:rsidRPr="002D29C9" w:rsidRDefault="002D29C9" w:rsidP="002D29C9">
            <w:pPr>
              <w:rPr>
                <w:b/>
                <w:sz w:val="22"/>
                <w:szCs w:val="22"/>
              </w:rPr>
            </w:pPr>
            <w:r w:rsidRPr="002D29C9">
              <w:rPr>
                <w:b/>
                <w:sz w:val="22"/>
                <w:szCs w:val="22"/>
              </w:rPr>
              <w:t>Adres</w:t>
            </w:r>
          </w:p>
        </w:tc>
        <w:tc>
          <w:tcPr>
            <w:tcW w:w="5812" w:type="dxa"/>
          </w:tcPr>
          <w:p w:rsidR="002D29C9" w:rsidRPr="002D29C9" w:rsidRDefault="002D29C9" w:rsidP="002D29C9">
            <w:pPr>
              <w:rPr>
                <w:sz w:val="22"/>
                <w:szCs w:val="22"/>
              </w:rPr>
            </w:pPr>
          </w:p>
        </w:tc>
      </w:tr>
      <w:tr w:rsidR="002D29C9" w:rsidRPr="002D29C9" w:rsidTr="002D29C9">
        <w:tc>
          <w:tcPr>
            <w:tcW w:w="3114" w:type="dxa"/>
          </w:tcPr>
          <w:p w:rsidR="002D29C9" w:rsidRPr="002D29C9" w:rsidRDefault="002D29C9" w:rsidP="002D29C9">
            <w:pPr>
              <w:rPr>
                <w:b/>
                <w:sz w:val="22"/>
                <w:szCs w:val="22"/>
              </w:rPr>
            </w:pPr>
            <w:r w:rsidRPr="002D29C9">
              <w:rPr>
                <w:b/>
                <w:sz w:val="22"/>
                <w:szCs w:val="22"/>
              </w:rPr>
              <w:t>Telefon</w:t>
            </w:r>
          </w:p>
        </w:tc>
        <w:tc>
          <w:tcPr>
            <w:tcW w:w="5812" w:type="dxa"/>
          </w:tcPr>
          <w:p w:rsidR="002D29C9" w:rsidRPr="002D29C9" w:rsidRDefault="002D29C9" w:rsidP="002D29C9">
            <w:pPr>
              <w:rPr>
                <w:sz w:val="22"/>
                <w:szCs w:val="22"/>
              </w:rPr>
            </w:pPr>
          </w:p>
        </w:tc>
      </w:tr>
    </w:tbl>
    <w:p w:rsidR="002D29C9" w:rsidRPr="0058444A" w:rsidRDefault="002D29C9" w:rsidP="002D29C9">
      <w:pPr>
        <w:spacing w:before="80"/>
        <w:jc w:val="both"/>
        <w:rPr>
          <w:sz w:val="16"/>
          <w:szCs w:val="22"/>
        </w:rPr>
      </w:pPr>
      <w:r>
        <w:rPr>
          <w:sz w:val="16"/>
          <w:szCs w:val="22"/>
        </w:rPr>
        <w:t xml:space="preserve">* </w:t>
      </w:r>
      <w:r>
        <w:rPr>
          <w:sz w:val="16"/>
          <w:szCs w:val="22"/>
        </w:rPr>
        <w:tab/>
      </w:r>
      <w:r w:rsidRPr="0058444A">
        <w:rPr>
          <w:sz w:val="16"/>
          <w:szCs w:val="22"/>
        </w:rPr>
        <w:t>Ruhsatlandırma aşamasında ilgili numuneden elde edilen ürün ya da ürünler varsa bu bölüme yazılmalıdır (Madde7).</w:t>
      </w:r>
    </w:p>
    <w:p w:rsidR="00A71ED4" w:rsidRDefault="002D29C9" w:rsidP="002D29C9">
      <w:pPr>
        <w:spacing w:before="80"/>
        <w:ind w:left="705" w:hanging="705"/>
        <w:jc w:val="both"/>
        <w:rPr>
          <w:sz w:val="16"/>
          <w:szCs w:val="22"/>
        </w:rPr>
      </w:pPr>
      <w:r w:rsidRPr="0058444A">
        <w:rPr>
          <w:sz w:val="16"/>
          <w:szCs w:val="22"/>
        </w:rPr>
        <w:t>**</w:t>
      </w:r>
      <w:r w:rsidRPr="0058444A">
        <w:rPr>
          <w:sz w:val="16"/>
          <w:szCs w:val="22"/>
        </w:rPr>
        <w:tab/>
      </w:r>
      <w:r>
        <w:rPr>
          <w:sz w:val="16"/>
          <w:szCs w:val="22"/>
        </w:rPr>
        <w:tab/>
      </w:r>
      <w:r w:rsidRPr="0058444A">
        <w:rPr>
          <w:sz w:val="16"/>
          <w:szCs w:val="22"/>
        </w:rPr>
        <w:t xml:space="preserve">İlgili aktif maddenin </w:t>
      </w:r>
      <w:proofErr w:type="spellStart"/>
      <w:r w:rsidRPr="0058444A">
        <w:rPr>
          <w:sz w:val="16"/>
          <w:szCs w:val="22"/>
        </w:rPr>
        <w:t>validasyon</w:t>
      </w:r>
      <w:proofErr w:type="spellEnd"/>
      <w:r w:rsidRPr="0058444A">
        <w:rPr>
          <w:sz w:val="16"/>
          <w:szCs w:val="22"/>
        </w:rPr>
        <w:t>/</w:t>
      </w:r>
      <w:proofErr w:type="spellStart"/>
      <w:r w:rsidRPr="0058444A">
        <w:rPr>
          <w:sz w:val="16"/>
          <w:szCs w:val="22"/>
        </w:rPr>
        <w:t>verifikasyonunda</w:t>
      </w:r>
      <w:proofErr w:type="spellEnd"/>
      <w:r w:rsidRPr="0058444A">
        <w:rPr>
          <w:sz w:val="16"/>
          <w:szCs w:val="22"/>
        </w:rPr>
        <w:t xml:space="preserve"> kullanılacak değer mg/kg cinsinden yazılmalıdır, belirtilmediği durumlarda 0,010 </w:t>
      </w:r>
    </w:p>
    <w:p w:rsidR="002D29C9" w:rsidRDefault="002D29C9" w:rsidP="002D29C9">
      <w:pPr>
        <w:spacing w:before="80"/>
        <w:ind w:left="705" w:hanging="705"/>
        <w:jc w:val="both"/>
        <w:rPr>
          <w:sz w:val="16"/>
          <w:szCs w:val="22"/>
        </w:rPr>
      </w:pPr>
      <w:proofErr w:type="gramStart"/>
      <w:r w:rsidRPr="0058444A">
        <w:rPr>
          <w:sz w:val="16"/>
          <w:szCs w:val="22"/>
        </w:rPr>
        <w:t>mg</w:t>
      </w:r>
      <w:proofErr w:type="gramEnd"/>
      <w:r w:rsidRPr="0058444A">
        <w:rPr>
          <w:sz w:val="16"/>
          <w:szCs w:val="22"/>
        </w:rPr>
        <w:t>/kg olarak kabul edilecektir.</w:t>
      </w:r>
    </w:p>
    <w:p w:rsidR="00A71ED4" w:rsidRPr="0058444A" w:rsidRDefault="00A71ED4" w:rsidP="002D29C9">
      <w:pPr>
        <w:spacing w:before="80"/>
        <w:ind w:left="705" w:hanging="705"/>
        <w:jc w:val="both"/>
        <w:rPr>
          <w:sz w:val="16"/>
          <w:szCs w:val="22"/>
        </w:rPr>
      </w:pPr>
    </w:p>
    <w:tbl>
      <w:tblPr>
        <w:tblW w:w="4966"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92"/>
        <w:gridCol w:w="3066"/>
        <w:gridCol w:w="2742"/>
      </w:tblGrid>
      <w:tr w:rsidR="00A71ED4" w:rsidRPr="00A71ED4" w:rsidTr="00C0339C">
        <w:trPr>
          <w:trHeight w:val="169"/>
        </w:trPr>
        <w:tc>
          <w:tcPr>
            <w:tcW w:w="1773" w:type="pct"/>
            <w:tcBorders>
              <w:top w:val="single" w:sz="4" w:space="0" w:color="auto"/>
              <w:left w:val="single" w:sz="4" w:space="0" w:color="auto"/>
              <w:bottom w:val="single" w:sz="4" w:space="0" w:color="auto"/>
              <w:right w:val="single" w:sz="4" w:space="0" w:color="auto"/>
            </w:tcBorders>
            <w:vAlign w:val="center"/>
          </w:tcPr>
          <w:p w:rsidR="00A71ED4" w:rsidRPr="00A71ED4" w:rsidRDefault="00A71ED4" w:rsidP="00A71ED4">
            <w:pPr>
              <w:tabs>
                <w:tab w:val="center" w:pos="4536"/>
                <w:tab w:val="right" w:pos="9072"/>
              </w:tabs>
              <w:jc w:val="center"/>
              <w:rPr>
                <w:b/>
                <w:bCs/>
                <w:sz w:val="20"/>
                <w:lang w:eastAsia="tr-TR"/>
              </w:rPr>
            </w:pPr>
            <w:r w:rsidRPr="00A71ED4">
              <w:rPr>
                <w:b/>
                <w:bCs/>
                <w:sz w:val="20"/>
                <w:lang w:eastAsia="tr-TR"/>
              </w:rPr>
              <w:t>HAZIRLAYAN</w:t>
            </w:r>
          </w:p>
        </w:tc>
        <w:tc>
          <w:tcPr>
            <w:tcW w:w="1703" w:type="pct"/>
            <w:tcBorders>
              <w:top w:val="single" w:sz="4" w:space="0" w:color="auto"/>
              <w:left w:val="single" w:sz="4" w:space="0" w:color="auto"/>
              <w:bottom w:val="single" w:sz="4" w:space="0" w:color="auto"/>
              <w:right w:val="single" w:sz="4" w:space="0" w:color="auto"/>
            </w:tcBorders>
            <w:vAlign w:val="center"/>
          </w:tcPr>
          <w:p w:rsidR="00A71ED4" w:rsidRPr="00A71ED4" w:rsidRDefault="00A71ED4" w:rsidP="00A71ED4">
            <w:pPr>
              <w:tabs>
                <w:tab w:val="center" w:pos="4536"/>
                <w:tab w:val="right" w:pos="9072"/>
              </w:tabs>
              <w:jc w:val="center"/>
              <w:rPr>
                <w:b/>
                <w:bCs/>
                <w:sz w:val="20"/>
                <w:lang w:eastAsia="tr-TR"/>
              </w:rPr>
            </w:pPr>
            <w:r w:rsidRPr="00A71ED4">
              <w:rPr>
                <w:b/>
                <w:bCs/>
                <w:sz w:val="20"/>
                <w:lang w:eastAsia="tr-TR"/>
              </w:rPr>
              <w:t>KONTROL EDEN</w:t>
            </w:r>
          </w:p>
        </w:tc>
        <w:tc>
          <w:tcPr>
            <w:tcW w:w="1523" w:type="pct"/>
            <w:tcBorders>
              <w:top w:val="single" w:sz="4" w:space="0" w:color="auto"/>
              <w:left w:val="single" w:sz="4" w:space="0" w:color="auto"/>
              <w:bottom w:val="single" w:sz="4" w:space="0" w:color="auto"/>
              <w:right w:val="single" w:sz="4" w:space="0" w:color="auto"/>
            </w:tcBorders>
            <w:vAlign w:val="center"/>
          </w:tcPr>
          <w:p w:rsidR="00A71ED4" w:rsidRPr="00A71ED4" w:rsidRDefault="00A71ED4" w:rsidP="00A71ED4">
            <w:pPr>
              <w:tabs>
                <w:tab w:val="center" w:pos="4536"/>
                <w:tab w:val="right" w:pos="9072"/>
              </w:tabs>
              <w:jc w:val="center"/>
              <w:rPr>
                <w:b/>
                <w:bCs/>
                <w:sz w:val="20"/>
                <w:lang w:eastAsia="tr-TR"/>
              </w:rPr>
            </w:pPr>
            <w:r w:rsidRPr="00A71ED4">
              <w:rPr>
                <w:b/>
                <w:bCs/>
                <w:sz w:val="20"/>
                <w:lang w:eastAsia="tr-TR"/>
              </w:rPr>
              <w:t>ONAYLAYAN</w:t>
            </w:r>
          </w:p>
        </w:tc>
      </w:tr>
      <w:tr w:rsidR="00A71ED4" w:rsidRPr="00A71ED4" w:rsidTr="00C0339C">
        <w:trPr>
          <w:trHeight w:val="652"/>
        </w:trPr>
        <w:tc>
          <w:tcPr>
            <w:tcW w:w="1773" w:type="pct"/>
            <w:tcBorders>
              <w:top w:val="single" w:sz="4" w:space="0" w:color="auto"/>
              <w:left w:val="single" w:sz="4" w:space="0" w:color="auto"/>
              <w:bottom w:val="single" w:sz="4" w:space="0" w:color="auto"/>
              <w:right w:val="single" w:sz="4" w:space="0" w:color="auto"/>
            </w:tcBorders>
            <w:vAlign w:val="center"/>
          </w:tcPr>
          <w:p w:rsidR="00A71ED4" w:rsidRPr="00A71ED4" w:rsidRDefault="00A71ED4" w:rsidP="00A71ED4">
            <w:pPr>
              <w:tabs>
                <w:tab w:val="center" w:pos="4536"/>
                <w:tab w:val="right" w:pos="9072"/>
              </w:tabs>
              <w:jc w:val="center"/>
              <w:rPr>
                <w:sz w:val="20"/>
                <w:lang w:eastAsia="tr-TR"/>
              </w:rPr>
            </w:pPr>
            <w:r>
              <w:rPr>
                <w:sz w:val="20"/>
                <w:lang w:eastAsia="tr-TR"/>
              </w:rPr>
              <w:t>Dr. Seçil GÜRKAN</w:t>
            </w:r>
          </w:p>
        </w:tc>
        <w:tc>
          <w:tcPr>
            <w:tcW w:w="1703" w:type="pct"/>
            <w:tcBorders>
              <w:top w:val="single" w:sz="4" w:space="0" w:color="auto"/>
              <w:left w:val="single" w:sz="4" w:space="0" w:color="auto"/>
              <w:bottom w:val="single" w:sz="4" w:space="0" w:color="auto"/>
              <w:right w:val="single" w:sz="4" w:space="0" w:color="auto"/>
            </w:tcBorders>
            <w:vAlign w:val="center"/>
          </w:tcPr>
          <w:p w:rsidR="00A71ED4" w:rsidRPr="00A71ED4" w:rsidRDefault="00A71ED4" w:rsidP="00A71ED4">
            <w:pPr>
              <w:tabs>
                <w:tab w:val="center" w:pos="4536"/>
                <w:tab w:val="right" w:pos="9072"/>
              </w:tabs>
              <w:spacing w:line="276" w:lineRule="auto"/>
              <w:jc w:val="center"/>
              <w:rPr>
                <w:sz w:val="20"/>
                <w:lang w:eastAsia="tr-TR"/>
              </w:rPr>
            </w:pPr>
            <w:r w:rsidRPr="00A71ED4">
              <w:rPr>
                <w:sz w:val="20"/>
                <w:lang w:eastAsia="tr-TR"/>
              </w:rPr>
              <w:t>Erhan DİNCER</w:t>
            </w:r>
          </w:p>
          <w:p w:rsidR="00A71ED4" w:rsidRPr="00A71ED4" w:rsidRDefault="00A71ED4" w:rsidP="00A71ED4">
            <w:pPr>
              <w:tabs>
                <w:tab w:val="center" w:pos="4536"/>
                <w:tab w:val="right" w:pos="9072"/>
              </w:tabs>
              <w:spacing w:line="276" w:lineRule="auto"/>
              <w:jc w:val="center"/>
              <w:rPr>
                <w:sz w:val="20"/>
                <w:lang w:eastAsia="tr-TR"/>
              </w:rPr>
            </w:pPr>
            <w:r w:rsidRPr="00A71ED4">
              <w:rPr>
                <w:sz w:val="20"/>
                <w:lang w:eastAsia="tr-TR"/>
              </w:rPr>
              <w:t>Kalite Yönetim Sorumlusu</w:t>
            </w:r>
          </w:p>
        </w:tc>
        <w:tc>
          <w:tcPr>
            <w:tcW w:w="1523" w:type="pct"/>
            <w:tcBorders>
              <w:top w:val="single" w:sz="4" w:space="0" w:color="auto"/>
              <w:left w:val="single" w:sz="4" w:space="0" w:color="auto"/>
              <w:bottom w:val="single" w:sz="4" w:space="0" w:color="auto"/>
              <w:right w:val="single" w:sz="4" w:space="0" w:color="auto"/>
            </w:tcBorders>
            <w:vAlign w:val="center"/>
          </w:tcPr>
          <w:p w:rsidR="00A71ED4" w:rsidRPr="00A71ED4" w:rsidRDefault="00A71ED4" w:rsidP="00A71ED4">
            <w:pPr>
              <w:tabs>
                <w:tab w:val="center" w:pos="4536"/>
                <w:tab w:val="right" w:pos="9072"/>
              </w:tabs>
              <w:spacing w:line="276" w:lineRule="auto"/>
              <w:jc w:val="center"/>
              <w:rPr>
                <w:sz w:val="20"/>
                <w:lang w:eastAsia="tr-TR"/>
              </w:rPr>
            </w:pPr>
            <w:r w:rsidRPr="00A71ED4">
              <w:rPr>
                <w:sz w:val="20"/>
                <w:lang w:eastAsia="tr-TR"/>
              </w:rPr>
              <w:t>Murat DURAK</w:t>
            </w:r>
          </w:p>
          <w:p w:rsidR="00A71ED4" w:rsidRPr="00A71ED4" w:rsidRDefault="00A71ED4" w:rsidP="00A71ED4">
            <w:pPr>
              <w:tabs>
                <w:tab w:val="center" w:pos="4536"/>
                <w:tab w:val="right" w:pos="9072"/>
              </w:tabs>
              <w:spacing w:line="276" w:lineRule="auto"/>
              <w:jc w:val="center"/>
              <w:rPr>
                <w:sz w:val="20"/>
                <w:lang w:eastAsia="tr-TR"/>
              </w:rPr>
            </w:pPr>
            <w:r w:rsidRPr="00A71ED4">
              <w:rPr>
                <w:sz w:val="20"/>
                <w:lang w:eastAsia="tr-TR"/>
              </w:rPr>
              <w:t>Müdür</w:t>
            </w:r>
          </w:p>
        </w:tc>
      </w:tr>
    </w:tbl>
    <w:p w:rsidR="00ED33E9" w:rsidRDefault="00ED33E9" w:rsidP="00B81903"/>
    <w:tbl>
      <w:tblPr>
        <w:tblpPr w:leftFromText="141" w:rightFromText="141" w:horzAnchor="margin" w:tblpY="-705"/>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7"/>
        <w:gridCol w:w="1878"/>
        <w:gridCol w:w="2001"/>
        <w:gridCol w:w="2215"/>
        <w:gridCol w:w="1664"/>
      </w:tblGrid>
      <w:tr w:rsidR="00ED33E9" w:rsidRPr="006B6F2C" w:rsidTr="00887548">
        <w:trPr>
          <w:cantSplit/>
          <w:trHeight w:val="484"/>
        </w:trPr>
        <w:tc>
          <w:tcPr>
            <w:tcW w:w="1657" w:type="dxa"/>
            <w:vMerge w:val="restart"/>
            <w:vAlign w:val="center"/>
          </w:tcPr>
          <w:p w:rsidR="00ED33E9" w:rsidRPr="006B6F2C" w:rsidRDefault="00ED33E9" w:rsidP="00887548">
            <w:pPr>
              <w:jc w:val="center"/>
              <w:rPr>
                <w:lang w:eastAsia="tr-TR"/>
              </w:rPr>
            </w:pPr>
            <w:r w:rsidRPr="006B6F2C">
              <w:rPr>
                <w:noProof/>
                <w:lang w:eastAsia="tr-TR"/>
              </w:rPr>
              <w:lastRenderedPageBreak/>
              <w:drawing>
                <wp:inline distT="0" distB="0" distL="0" distR="0" wp14:anchorId="072D2B2B" wp14:editId="6ADDC704">
                  <wp:extent cx="1012825" cy="10128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pic:spPr>
                      </pic:pic>
                    </a:graphicData>
                  </a:graphic>
                </wp:inline>
              </w:drawing>
            </w:r>
          </w:p>
        </w:tc>
        <w:tc>
          <w:tcPr>
            <w:tcW w:w="7758" w:type="dxa"/>
            <w:gridSpan w:val="4"/>
            <w:vAlign w:val="center"/>
          </w:tcPr>
          <w:p w:rsidR="00ED33E9" w:rsidRPr="006B6F2C" w:rsidRDefault="00ED33E9" w:rsidP="00887548">
            <w:pPr>
              <w:keepNext/>
              <w:jc w:val="center"/>
              <w:outlineLvl w:val="0"/>
              <w:rPr>
                <w:b/>
                <w:bCs/>
                <w:lang w:eastAsia="tr-TR"/>
              </w:rPr>
            </w:pPr>
            <w:r w:rsidRPr="006B6F2C">
              <w:rPr>
                <w:b/>
                <w:bCs/>
                <w:lang w:eastAsia="tr-TR"/>
              </w:rPr>
              <w:t>MERSİN GIDA KONTROL LABORATUVAR MÜDÜRLÜĞÜ</w:t>
            </w:r>
          </w:p>
        </w:tc>
      </w:tr>
      <w:tr w:rsidR="00ED33E9" w:rsidRPr="006B6F2C" w:rsidTr="00887548">
        <w:trPr>
          <w:cantSplit/>
          <w:trHeight w:val="484"/>
        </w:trPr>
        <w:tc>
          <w:tcPr>
            <w:tcW w:w="1657" w:type="dxa"/>
            <w:vMerge/>
            <w:vAlign w:val="center"/>
          </w:tcPr>
          <w:p w:rsidR="00ED33E9" w:rsidRPr="006B6F2C" w:rsidRDefault="00ED33E9" w:rsidP="00887548">
            <w:pPr>
              <w:jc w:val="center"/>
              <w:rPr>
                <w:lang w:eastAsia="tr-TR"/>
              </w:rPr>
            </w:pPr>
          </w:p>
        </w:tc>
        <w:tc>
          <w:tcPr>
            <w:tcW w:w="7758" w:type="dxa"/>
            <w:gridSpan w:val="4"/>
            <w:vAlign w:val="center"/>
          </w:tcPr>
          <w:p w:rsidR="00ED33E9" w:rsidRPr="006B6F2C" w:rsidRDefault="00ED33E9" w:rsidP="00887548">
            <w:pPr>
              <w:tabs>
                <w:tab w:val="center" w:pos="4320"/>
                <w:tab w:val="right" w:pos="8640"/>
              </w:tabs>
              <w:jc w:val="center"/>
              <w:rPr>
                <w:b/>
                <w:color w:val="000000" w:themeColor="text1"/>
                <w:lang w:val="da-DK" w:eastAsia="tr-TR"/>
              </w:rPr>
            </w:pPr>
            <w:r w:rsidRPr="006B6F2C">
              <w:rPr>
                <w:b/>
                <w:color w:val="000000" w:themeColor="text1"/>
                <w:lang w:val="da-DK" w:eastAsia="tr-TR"/>
              </w:rPr>
              <w:t>RUHSATLANDIRMAYA ESAS KALINTI DENEME ÇALIŞMALARI</w:t>
            </w:r>
          </w:p>
          <w:p w:rsidR="00ED33E9" w:rsidRPr="006B6F2C" w:rsidRDefault="00ED33E9" w:rsidP="00887548">
            <w:pPr>
              <w:jc w:val="center"/>
              <w:rPr>
                <w:b/>
                <w:color w:val="000000" w:themeColor="text1"/>
                <w:lang w:val="da-DK" w:eastAsia="tr-TR"/>
              </w:rPr>
            </w:pPr>
            <w:r w:rsidRPr="006B6F2C">
              <w:rPr>
                <w:b/>
                <w:color w:val="000000" w:themeColor="text1"/>
                <w:lang w:val="da-DK" w:eastAsia="tr-TR"/>
              </w:rPr>
              <w:t>BAŞVURU FORMU</w:t>
            </w:r>
          </w:p>
          <w:p w:rsidR="00ED33E9" w:rsidRPr="006B6F2C" w:rsidRDefault="00ED33E9" w:rsidP="00887548">
            <w:pPr>
              <w:keepNext/>
              <w:jc w:val="center"/>
              <w:outlineLvl w:val="0"/>
              <w:rPr>
                <w:b/>
                <w:bCs/>
                <w:i/>
                <w:sz w:val="36"/>
                <w:lang w:eastAsia="tr-TR"/>
              </w:rPr>
            </w:pPr>
          </w:p>
        </w:tc>
      </w:tr>
      <w:tr w:rsidR="00ED33E9" w:rsidRPr="006B6F2C" w:rsidTr="00887548">
        <w:trPr>
          <w:cantSplit/>
          <w:trHeight w:val="479"/>
        </w:trPr>
        <w:tc>
          <w:tcPr>
            <w:tcW w:w="1657" w:type="dxa"/>
            <w:vMerge/>
          </w:tcPr>
          <w:p w:rsidR="00ED33E9" w:rsidRPr="006B6F2C" w:rsidRDefault="00ED33E9" w:rsidP="00887548">
            <w:pPr>
              <w:rPr>
                <w:lang w:eastAsia="tr-TR"/>
              </w:rPr>
            </w:pPr>
          </w:p>
        </w:tc>
        <w:tc>
          <w:tcPr>
            <w:tcW w:w="1878" w:type="dxa"/>
            <w:vAlign w:val="center"/>
          </w:tcPr>
          <w:p w:rsidR="00ED33E9" w:rsidRPr="006B6F2C" w:rsidRDefault="00ED33E9" w:rsidP="00887548">
            <w:pPr>
              <w:jc w:val="center"/>
              <w:rPr>
                <w:b/>
                <w:bCs/>
                <w:sz w:val="22"/>
                <w:lang w:eastAsia="tr-TR"/>
              </w:rPr>
            </w:pPr>
            <w:r w:rsidRPr="006B6F2C">
              <w:rPr>
                <w:b/>
                <w:bCs/>
                <w:sz w:val="22"/>
                <w:lang w:eastAsia="tr-TR"/>
              </w:rPr>
              <w:t>Doküman No</w:t>
            </w:r>
          </w:p>
          <w:p w:rsidR="00ED33E9" w:rsidRPr="006B6F2C" w:rsidRDefault="00ED33E9" w:rsidP="00887548">
            <w:pPr>
              <w:jc w:val="center"/>
              <w:rPr>
                <w:sz w:val="22"/>
                <w:lang w:eastAsia="tr-TR"/>
              </w:rPr>
            </w:pPr>
            <w:proofErr w:type="gramStart"/>
            <w:r w:rsidRPr="006B6F2C">
              <w:rPr>
                <w:sz w:val="22"/>
                <w:lang w:eastAsia="tr-TR"/>
              </w:rPr>
              <w:t>MG</w:t>
            </w:r>
            <w:r>
              <w:rPr>
                <w:sz w:val="22"/>
                <w:lang w:eastAsia="tr-TR"/>
              </w:rPr>
              <w:t>KL.F</w:t>
            </w:r>
            <w:proofErr w:type="gramEnd"/>
            <w:r>
              <w:rPr>
                <w:sz w:val="22"/>
                <w:lang w:eastAsia="tr-TR"/>
              </w:rPr>
              <w:t>.12</w:t>
            </w:r>
            <w:r w:rsidRPr="006B6F2C">
              <w:rPr>
                <w:sz w:val="22"/>
                <w:lang w:eastAsia="tr-TR"/>
              </w:rPr>
              <w:t>.P.</w:t>
            </w:r>
            <w:r>
              <w:rPr>
                <w:sz w:val="22"/>
                <w:lang w:eastAsia="tr-TR"/>
              </w:rPr>
              <w:t>1</w:t>
            </w:r>
            <w:r w:rsidRPr="006B6F2C">
              <w:rPr>
                <w:sz w:val="22"/>
                <w:lang w:eastAsia="tr-TR"/>
              </w:rPr>
              <w:t>3</w:t>
            </w:r>
          </w:p>
        </w:tc>
        <w:tc>
          <w:tcPr>
            <w:tcW w:w="2001" w:type="dxa"/>
            <w:vAlign w:val="center"/>
          </w:tcPr>
          <w:p w:rsidR="00ED33E9" w:rsidRPr="006B6F2C" w:rsidRDefault="00ED33E9" w:rsidP="00887548">
            <w:pPr>
              <w:jc w:val="center"/>
              <w:rPr>
                <w:b/>
                <w:bCs/>
                <w:sz w:val="22"/>
                <w:lang w:eastAsia="tr-TR"/>
              </w:rPr>
            </w:pPr>
            <w:r w:rsidRPr="006B6F2C">
              <w:rPr>
                <w:b/>
                <w:bCs/>
                <w:sz w:val="22"/>
                <w:lang w:eastAsia="tr-TR"/>
              </w:rPr>
              <w:t>Yayın Tarihi</w:t>
            </w:r>
          </w:p>
          <w:p w:rsidR="00ED33E9" w:rsidRPr="006B6F2C" w:rsidRDefault="00ED33E9" w:rsidP="00887548">
            <w:pPr>
              <w:jc w:val="center"/>
              <w:rPr>
                <w:sz w:val="22"/>
                <w:lang w:eastAsia="tr-TR"/>
              </w:rPr>
            </w:pPr>
            <w:r>
              <w:rPr>
                <w:sz w:val="22"/>
                <w:lang w:eastAsia="tr-TR"/>
              </w:rPr>
              <w:t>28</w:t>
            </w:r>
            <w:r w:rsidRPr="006B6F2C">
              <w:rPr>
                <w:sz w:val="22"/>
                <w:lang w:eastAsia="tr-TR"/>
              </w:rPr>
              <w:t>.</w:t>
            </w:r>
            <w:r>
              <w:rPr>
                <w:sz w:val="22"/>
                <w:lang w:eastAsia="tr-TR"/>
              </w:rPr>
              <w:t>10.2024</w:t>
            </w:r>
          </w:p>
        </w:tc>
        <w:tc>
          <w:tcPr>
            <w:tcW w:w="2215" w:type="dxa"/>
            <w:vAlign w:val="center"/>
          </w:tcPr>
          <w:p w:rsidR="00ED33E9" w:rsidRPr="006B6F2C" w:rsidRDefault="00ED33E9" w:rsidP="00887548">
            <w:pPr>
              <w:jc w:val="center"/>
              <w:rPr>
                <w:b/>
                <w:bCs/>
                <w:sz w:val="22"/>
                <w:lang w:eastAsia="tr-TR"/>
              </w:rPr>
            </w:pPr>
            <w:r w:rsidRPr="006B6F2C">
              <w:rPr>
                <w:b/>
                <w:bCs/>
                <w:sz w:val="22"/>
                <w:lang w:eastAsia="tr-TR"/>
              </w:rPr>
              <w:t>Revizyon No / Tarihi</w:t>
            </w:r>
          </w:p>
          <w:p w:rsidR="00ED33E9" w:rsidRPr="006B6F2C" w:rsidRDefault="00ED33E9" w:rsidP="00887548">
            <w:pPr>
              <w:jc w:val="center"/>
              <w:rPr>
                <w:sz w:val="22"/>
                <w:lang w:eastAsia="tr-TR"/>
              </w:rPr>
            </w:pPr>
            <w:r w:rsidRPr="006B6F2C">
              <w:rPr>
                <w:sz w:val="22"/>
                <w:lang w:eastAsia="tr-TR"/>
              </w:rPr>
              <w:t>00/--</w:t>
            </w:r>
          </w:p>
        </w:tc>
        <w:tc>
          <w:tcPr>
            <w:tcW w:w="1664" w:type="dxa"/>
            <w:vAlign w:val="center"/>
          </w:tcPr>
          <w:p w:rsidR="00ED33E9" w:rsidRPr="006B6F2C" w:rsidRDefault="00ED33E9" w:rsidP="00887548">
            <w:pPr>
              <w:jc w:val="center"/>
              <w:rPr>
                <w:b/>
                <w:bCs/>
                <w:sz w:val="22"/>
                <w:lang w:eastAsia="tr-TR"/>
              </w:rPr>
            </w:pPr>
            <w:r w:rsidRPr="006B6F2C">
              <w:rPr>
                <w:b/>
                <w:bCs/>
                <w:sz w:val="22"/>
                <w:lang w:eastAsia="tr-TR"/>
              </w:rPr>
              <w:t>Sayfa No</w:t>
            </w:r>
          </w:p>
          <w:p w:rsidR="00ED33E9" w:rsidRPr="0048588E" w:rsidRDefault="00ED33E9" w:rsidP="00ED33E9">
            <w:pPr>
              <w:jc w:val="center"/>
              <w:rPr>
                <w:sz w:val="22"/>
                <w:szCs w:val="22"/>
                <w:lang w:eastAsia="tr-TR"/>
              </w:rPr>
            </w:pPr>
            <w:r w:rsidRPr="0048588E">
              <w:rPr>
                <w:sz w:val="22"/>
                <w:szCs w:val="22"/>
                <w:lang w:eastAsia="tr-TR"/>
              </w:rPr>
              <w:t>2/</w:t>
            </w:r>
            <w:r w:rsidR="0048588E" w:rsidRPr="0048588E">
              <w:rPr>
                <w:sz w:val="22"/>
                <w:szCs w:val="22"/>
                <w:lang w:eastAsia="tr-TR"/>
              </w:rPr>
              <w:t>3</w:t>
            </w:r>
          </w:p>
        </w:tc>
      </w:tr>
    </w:tbl>
    <w:p w:rsidR="00ED33E9" w:rsidRDefault="00ED33E9" w:rsidP="00B81903"/>
    <w:p w:rsidR="00ED33E9" w:rsidRDefault="00ED33E9" w:rsidP="00B81903"/>
    <w:p w:rsidR="00ED33E9" w:rsidRPr="003F5A33" w:rsidRDefault="00ED33E9" w:rsidP="00ED33E9">
      <w:pPr>
        <w:numPr>
          <w:ilvl w:val="0"/>
          <w:numId w:val="1"/>
        </w:numPr>
        <w:spacing w:before="60" w:after="60"/>
        <w:ind w:left="340" w:hanging="340"/>
        <w:jc w:val="both"/>
        <w:rPr>
          <w:sz w:val="22"/>
          <w:szCs w:val="22"/>
          <w:lang w:val="da-DK" w:eastAsia="tr-TR"/>
        </w:rPr>
      </w:pPr>
      <w:r w:rsidRPr="003F5A33">
        <w:rPr>
          <w:b/>
          <w:sz w:val="22"/>
          <w:szCs w:val="22"/>
          <w:lang w:val="da-DK" w:eastAsia="tr-TR"/>
        </w:rPr>
        <w:t>“RUHSATLANDIRMAYA ESAS KALINTI DENEME ÇALIŞMALARI BAŞVURU FORMU”</w:t>
      </w:r>
      <w:r w:rsidRPr="003F5A33">
        <w:rPr>
          <w:b/>
          <w:color w:val="0000FF"/>
          <w:sz w:val="22"/>
          <w:szCs w:val="22"/>
          <w:lang w:val="da-DK" w:eastAsia="tr-TR"/>
        </w:rPr>
        <w:t xml:space="preserve"> </w:t>
      </w:r>
      <w:r w:rsidRPr="003F5A33">
        <w:rPr>
          <w:sz w:val="22"/>
          <w:szCs w:val="22"/>
        </w:rPr>
        <w:t xml:space="preserve">istekte bulunan </w:t>
      </w:r>
      <w:r w:rsidRPr="003F5A33">
        <w:rPr>
          <w:sz w:val="22"/>
          <w:szCs w:val="22"/>
          <w:lang w:val="da-DK" w:eastAsia="tr-TR"/>
        </w:rPr>
        <w:t xml:space="preserve">yetkili kişi tarafından doldurulur ve mavi </w:t>
      </w:r>
      <w:r w:rsidRPr="00E554EC">
        <w:rPr>
          <w:sz w:val="22"/>
          <w:szCs w:val="22"/>
          <w:lang w:val="da-DK" w:eastAsia="tr-TR"/>
        </w:rPr>
        <w:t>tükenmez</w:t>
      </w:r>
      <w:r w:rsidRPr="00927FBA">
        <w:rPr>
          <w:sz w:val="22"/>
          <w:szCs w:val="22"/>
          <w:lang w:val="da-DK" w:eastAsia="tr-TR"/>
        </w:rPr>
        <w:t xml:space="preserve"> </w:t>
      </w:r>
      <w:r w:rsidRPr="003F5A33">
        <w:rPr>
          <w:sz w:val="22"/>
          <w:szCs w:val="22"/>
          <w:lang w:val="da-DK" w:eastAsia="tr-TR"/>
        </w:rPr>
        <w:t>kalemle imzalanır.</w:t>
      </w:r>
      <w:r>
        <w:rPr>
          <w:sz w:val="22"/>
          <w:szCs w:val="22"/>
          <w:lang w:val="da-DK" w:eastAsia="tr-TR"/>
        </w:rPr>
        <w:t xml:space="preserve"> </w:t>
      </w:r>
      <w:r w:rsidRPr="003F5A33">
        <w:rPr>
          <w:sz w:val="22"/>
          <w:szCs w:val="22"/>
          <w:lang w:val="da-DK" w:eastAsia="tr-TR"/>
        </w:rPr>
        <w:t>İmzaları olmayan form işleme alınmaz.</w:t>
      </w:r>
    </w:p>
    <w:p w:rsidR="00ED33E9" w:rsidRDefault="00ED33E9" w:rsidP="00ED33E9">
      <w:pPr>
        <w:numPr>
          <w:ilvl w:val="0"/>
          <w:numId w:val="1"/>
        </w:numPr>
        <w:spacing w:before="60" w:after="60"/>
        <w:jc w:val="both"/>
        <w:rPr>
          <w:sz w:val="22"/>
          <w:szCs w:val="22"/>
        </w:rPr>
      </w:pPr>
      <w:r>
        <w:rPr>
          <w:sz w:val="22"/>
          <w:szCs w:val="22"/>
          <w:lang w:eastAsia="tr-TR"/>
        </w:rPr>
        <w:t xml:space="preserve">Kapsamda olmayan </w:t>
      </w:r>
      <w:r>
        <w:rPr>
          <w:sz w:val="22"/>
          <w:szCs w:val="22"/>
          <w:lang w:val="da-DK" w:eastAsia="tr-TR"/>
        </w:rPr>
        <w:t xml:space="preserve">aktif madde/maddeler ya da ürün talep edilmesi durumunda </w:t>
      </w:r>
      <w:r>
        <w:rPr>
          <w:sz w:val="22"/>
          <w:szCs w:val="22"/>
          <w:lang w:eastAsia="tr-TR"/>
        </w:rPr>
        <w:t xml:space="preserve">Bakanlıkça belirlenen “Dosya </w:t>
      </w:r>
      <w:r w:rsidRPr="00427556">
        <w:rPr>
          <w:sz w:val="22"/>
          <w:szCs w:val="22"/>
          <w:lang w:eastAsia="tr-TR"/>
        </w:rPr>
        <w:t>Ücreti</w:t>
      </w:r>
      <w:r>
        <w:rPr>
          <w:sz w:val="22"/>
          <w:szCs w:val="22"/>
          <w:lang w:eastAsia="tr-TR"/>
        </w:rPr>
        <w:t>”</w:t>
      </w:r>
      <w:r w:rsidRPr="00427556">
        <w:rPr>
          <w:sz w:val="22"/>
          <w:szCs w:val="22"/>
          <w:lang w:eastAsia="tr-TR"/>
        </w:rPr>
        <w:t xml:space="preserve"> ödendikten sonra</w:t>
      </w:r>
      <w:r>
        <w:rPr>
          <w:sz w:val="22"/>
          <w:szCs w:val="22"/>
          <w:lang w:eastAsia="tr-TR"/>
        </w:rPr>
        <w:t xml:space="preserve"> deneme çalışmalarına başlanır.</w:t>
      </w:r>
    </w:p>
    <w:p w:rsidR="00ED33E9" w:rsidRDefault="00ED33E9" w:rsidP="00ED33E9">
      <w:pPr>
        <w:numPr>
          <w:ilvl w:val="0"/>
          <w:numId w:val="1"/>
        </w:numPr>
        <w:spacing w:before="60" w:after="60"/>
        <w:jc w:val="both"/>
        <w:rPr>
          <w:sz w:val="22"/>
          <w:szCs w:val="22"/>
        </w:rPr>
      </w:pPr>
      <w:r>
        <w:rPr>
          <w:sz w:val="22"/>
          <w:szCs w:val="22"/>
        </w:rPr>
        <w:t xml:space="preserve">Kapsam </w:t>
      </w:r>
      <w:proofErr w:type="gramStart"/>
      <w:r>
        <w:rPr>
          <w:sz w:val="22"/>
          <w:szCs w:val="22"/>
        </w:rPr>
        <w:t>dahilindeki</w:t>
      </w:r>
      <w:proofErr w:type="gramEnd"/>
      <w:r>
        <w:rPr>
          <w:sz w:val="22"/>
          <w:szCs w:val="22"/>
        </w:rPr>
        <w:t xml:space="preserve"> analizlerde gönderilen numunelerin kayda alınıp analize başlanabilmesi için analiz ücretinin yatırılması gerekmektedir. </w:t>
      </w:r>
    </w:p>
    <w:p w:rsidR="00ED33E9" w:rsidRPr="007011EC" w:rsidRDefault="00ED33E9" w:rsidP="00ED33E9">
      <w:pPr>
        <w:numPr>
          <w:ilvl w:val="0"/>
          <w:numId w:val="1"/>
        </w:numPr>
        <w:spacing w:before="60" w:after="60"/>
        <w:jc w:val="both"/>
        <w:rPr>
          <w:sz w:val="22"/>
          <w:szCs w:val="22"/>
          <w:lang w:eastAsia="tr-TR"/>
        </w:rPr>
      </w:pPr>
      <w:r w:rsidRPr="007011EC">
        <w:rPr>
          <w:sz w:val="22"/>
          <w:szCs w:val="22"/>
          <w:lang w:eastAsia="tr-TR"/>
        </w:rPr>
        <w:t>Ruhsatlandırmaya esas kalıntı deneme çal</w:t>
      </w:r>
      <w:r>
        <w:rPr>
          <w:sz w:val="22"/>
          <w:szCs w:val="22"/>
          <w:lang w:eastAsia="tr-TR"/>
        </w:rPr>
        <w:t>ı</w:t>
      </w:r>
      <w:r w:rsidRPr="007011EC">
        <w:rPr>
          <w:sz w:val="22"/>
          <w:szCs w:val="22"/>
          <w:lang w:eastAsia="tr-TR"/>
        </w:rPr>
        <w:t>şmalar</w:t>
      </w:r>
      <w:r>
        <w:rPr>
          <w:sz w:val="22"/>
          <w:szCs w:val="22"/>
          <w:lang w:eastAsia="tr-TR"/>
        </w:rPr>
        <w:t>ı</w:t>
      </w:r>
      <w:r w:rsidRPr="007011EC">
        <w:rPr>
          <w:sz w:val="22"/>
          <w:szCs w:val="22"/>
          <w:lang w:eastAsia="tr-TR"/>
        </w:rPr>
        <w:t xml:space="preserve"> için farklı </w:t>
      </w:r>
      <w:r>
        <w:rPr>
          <w:sz w:val="22"/>
          <w:szCs w:val="22"/>
          <w:lang w:eastAsia="tr-TR"/>
        </w:rPr>
        <w:t xml:space="preserve">bir </w:t>
      </w:r>
      <w:r w:rsidRPr="007011EC">
        <w:rPr>
          <w:sz w:val="22"/>
          <w:szCs w:val="22"/>
          <w:lang w:eastAsia="tr-TR"/>
        </w:rPr>
        <w:t>analiz metodu kullanılacaksa “Analiz İlave Metot’’ ücretlendirmeye ilave edilecektir.</w:t>
      </w:r>
    </w:p>
    <w:p w:rsidR="00ED33E9" w:rsidRPr="007D7A93" w:rsidRDefault="00ED33E9" w:rsidP="00ED33E9">
      <w:pPr>
        <w:numPr>
          <w:ilvl w:val="0"/>
          <w:numId w:val="1"/>
        </w:numPr>
        <w:spacing w:before="60" w:after="60"/>
        <w:ind w:left="340" w:hanging="340"/>
        <w:jc w:val="both"/>
        <w:rPr>
          <w:sz w:val="22"/>
          <w:szCs w:val="22"/>
          <w:lang w:val="da-DK" w:eastAsia="tr-TR"/>
        </w:rPr>
      </w:pPr>
      <w:r w:rsidRPr="007D7A93">
        <w:rPr>
          <w:sz w:val="22"/>
          <w:szCs w:val="22"/>
          <w:lang w:val="da-DK" w:eastAsia="tr-TR"/>
        </w:rPr>
        <w:t>Kapsamda olmayan aktif madde/maddelerde ruhsatlandırmaya esas kalıntı analizi/analizleri ile ilgili yapılabilirlik bilgisi, 15 iş günü içerisinde yukarıda belirtilen iletişim yolu</w:t>
      </w:r>
      <w:r>
        <w:rPr>
          <w:sz w:val="22"/>
          <w:szCs w:val="22"/>
          <w:lang w:val="da-DK" w:eastAsia="tr-TR"/>
        </w:rPr>
        <w:t xml:space="preserve"> </w:t>
      </w:r>
      <w:r w:rsidRPr="007D7A93">
        <w:rPr>
          <w:sz w:val="22"/>
          <w:szCs w:val="22"/>
          <w:lang w:val="da-DK" w:eastAsia="tr-TR"/>
        </w:rPr>
        <w:t>ile bildirilecektir.</w:t>
      </w:r>
      <w:r w:rsidRPr="007D7A93">
        <w:rPr>
          <w:sz w:val="22"/>
          <w:szCs w:val="22"/>
          <w:lang w:eastAsia="tr-TR"/>
        </w:rPr>
        <w:t xml:space="preserve"> Deneme çalışmalarının olumsuz </w:t>
      </w:r>
      <w:r>
        <w:rPr>
          <w:sz w:val="22"/>
          <w:szCs w:val="22"/>
          <w:lang w:eastAsia="tr-TR"/>
        </w:rPr>
        <w:t xml:space="preserve">sonuçlanması </w:t>
      </w:r>
      <w:r w:rsidRPr="007D7A93">
        <w:rPr>
          <w:sz w:val="22"/>
          <w:szCs w:val="22"/>
          <w:lang w:eastAsia="tr-TR"/>
        </w:rPr>
        <w:t>durumunda ücret iadesi yapılmayacaktır.</w:t>
      </w:r>
    </w:p>
    <w:p w:rsidR="00ED33E9" w:rsidRPr="007D7A93" w:rsidRDefault="00ED33E9" w:rsidP="00ED33E9">
      <w:pPr>
        <w:numPr>
          <w:ilvl w:val="0"/>
          <w:numId w:val="1"/>
        </w:numPr>
        <w:spacing w:before="60" w:after="60"/>
        <w:ind w:left="340" w:hanging="340"/>
        <w:jc w:val="both"/>
        <w:rPr>
          <w:sz w:val="22"/>
          <w:szCs w:val="22"/>
          <w:lang w:val="da-DK" w:eastAsia="tr-TR"/>
        </w:rPr>
      </w:pPr>
      <w:r w:rsidRPr="007D7A93">
        <w:rPr>
          <w:sz w:val="22"/>
          <w:szCs w:val="22"/>
          <w:lang w:val="da-DK" w:eastAsia="tr-TR"/>
        </w:rPr>
        <w:t>İlgili aktif madde/</w:t>
      </w:r>
      <w:r>
        <w:rPr>
          <w:sz w:val="22"/>
          <w:szCs w:val="22"/>
          <w:lang w:val="da-DK" w:eastAsia="tr-TR"/>
        </w:rPr>
        <w:t>maddeler</w:t>
      </w:r>
      <w:r w:rsidRPr="007D7A93">
        <w:rPr>
          <w:sz w:val="22"/>
          <w:szCs w:val="22"/>
          <w:lang w:val="da-DK" w:eastAsia="tr-TR"/>
        </w:rPr>
        <w:t>in kalıntı ta</w:t>
      </w:r>
      <w:r>
        <w:rPr>
          <w:sz w:val="22"/>
          <w:szCs w:val="22"/>
          <w:lang w:val="da-DK" w:eastAsia="tr-TR"/>
        </w:rPr>
        <w:t xml:space="preserve">nımı olması durumunda metabolit isimleri </w:t>
      </w:r>
      <w:r w:rsidRPr="007D7A93">
        <w:rPr>
          <w:sz w:val="22"/>
          <w:szCs w:val="22"/>
          <w:lang w:val="da-DK" w:eastAsia="tr-TR"/>
        </w:rPr>
        <w:t xml:space="preserve">de yazılmalıdır. Ruhsatlandırma aşamasında bu metabolitlere ait analiz çalışmaları da istenmektedir. </w:t>
      </w:r>
      <w:r>
        <w:rPr>
          <w:sz w:val="22"/>
          <w:szCs w:val="22"/>
          <w:lang w:val="da-DK" w:eastAsia="tr-TR"/>
        </w:rPr>
        <w:t xml:space="preserve">Laboratuvar, başvuru sahibi firma </w:t>
      </w:r>
      <w:r w:rsidRPr="007D7A93">
        <w:rPr>
          <w:sz w:val="22"/>
          <w:szCs w:val="22"/>
          <w:lang w:val="da-DK" w:eastAsia="tr-TR"/>
        </w:rPr>
        <w:t>tarafından  bu formda belirtilen aktif maddelerden sorumludur.</w:t>
      </w:r>
    </w:p>
    <w:p w:rsidR="00ED33E9" w:rsidRPr="00AD6CAD" w:rsidRDefault="00ED33E9" w:rsidP="00ED33E9">
      <w:pPr>
        <w:numPr>
          <w:ilvl w:val="0"/>
          <w:numId w:val="1"/>
        </w:numPr>
        <w:ind w:left="340" w:hanging="340"/>
        <w:jc w:val="both"/>
        <w:rPr>
          <w:sz w:val="22"/>
          <w:szCs w:val="22"/>
        </w:rPr>
      </w:pPr>
      <w:r w:rsidRPr="003F5A33">
        <w:rPr>
          <w:sz w:val="22"/>
          <w:szCs w:val="22"/>
          <w:lang w:val="da-DK" w:eastAsia="tr-TR"/>
        </w:rPr>
        <w:t xml:space="preserve">Yapılabilirlik denemeleri için gereken aktif maddelerin/metabolitlerin analitik saflıktaki standartlarını (SANTE teknik dokümanına uygun olarak en az 10 mg olacak şekilde ve sertifikalı olarak) </w:t>
      </w:r>
      <w:r w:rsidRPr="00EE4089">
        <w:rPr>
          <w:sz w:val="22"/>
          <w:szCs w:val="22"/>
          <w:lang w:eastAsia="tr-TR"/>
        </w:rPr>
        <w:t xml:space="preserve">ve </w:t>
      </w:r>
      <w:r>
        <w:rPr>
          <w:sz w:val="22"/>
          <w:szCs w:val="22"/>
          <w:lang w:eastAsia="tr-TR"/>
        </w:rPr>
        <w:t xml:space="preserve">ilgili </w:t>
      </w:r>
      <w:r w:rsidRPr="00EE4089">
        <w:rPr>
          <w:sz w:val="22"/>
          <w:szCs w:val="22"/>
          <w:lang w:eastAsia="tr-TR"/>
        </w:rPr>
        <w:t>sarf malzeme</w:t>
      </w:r>
      <w:r>
        <w:rPr>
          <w:sz w:val="22"/>
          <w:szCs w:val="22"/>
          <w:lang w:eastAsia="tr-TR"/>
        </w:rPr>
        <w:t xml:space="preserve">leri </w:t>
      </w:r>
      <w:r w:rsidRPr="00EE4089">
        <w:rPr>
          <w:sz w:val="22"/>
          <w:szCs w:val="22"/>
          <w:lang w:eastAsia="tr-TR"/>
        </w:rPr>
        <w:t>(kolon, kimyasallar gibi)</w:t>
      </w:r>
      <w:r w:rsidRPr="00927FBA">
        <w:rPr>
          <w:sz w:val="22"/>
          <w:szCs w:val="22"/>
          <w:lang w:eastAsia="tr-TR"/>
        </w:rPr>
        <w:t xml:space="preserve"> </w:t>
      </w:r>
      <w:r w:rsidRPr="003F5A33">
        <w:rPr>
          <w:sz w:val="22"/>
          <w:szCs w:val="22"/>
          <w:lang w:val="da-DK" w:eastAsia="tr-TR"/>
        </w:rPr>
        <w:t>temin etmekten başvuru sahibi sorumludur.</w:t>
      </w:r>
    </w:p>
    <w:p w:rsidR="00ED33E9" w:rsidRPr="007D7A93" w:rsidRDefault="00ED33E9" w:rsidP="00ED33E9">
      <w:pPr>
        <w:numPr>
          <w:ilvl w:val="0"/>
          <w:numId w:val="1"/>
        </w:numPr>
        <w:spacing w:before="60" w:after="60"/>
        <w:ind w:left="340" w:hanging="340"/>
        <w:jc w:val="both"/>
        <w:rPr>
          <w:sz w:val="22"/>
          <w:szCs w:val="22"/>
        </w:rPr>
      </w:pPr>
      <w:r w:rsidRPr="003F5A33">
        <w:rPr>
          <w:sz w:val="22"/>
          <w:szCs w:val="22"/>
          <w:lang w:val="da-DK" w:eastAsia="tr-TR"/>
        </w:rPr>
        <w:t>Ruhsatlandırma aşamasında ilgili numuneden elde edilen ürün ya</w:t>
      </w:r>
      <w:r>
        <w:rPr>
          <w:sz w:val="22"/>
          <w:szCs w:val="22"/>
          <w:lang w:val="da-DK" w:eastAsia="tr-TR"/>
        </w:rPr>
        <w:t xml:space="preserve"> da ürünler</w:t>
      </w:r>
      <w:r w:rsidRPr="003F5A33">
        <w:rPr>
          <w:sz w:val="22"/>
          <w:szCs w:val="22"/>
          <w:lang w:val="da-DK" w:eastAsia="tr-TR"/>
        </w:rPr>
        <w:t>de kalıntı deneme analizleri istenebilmektedir. Bu ürün ya</w:t>
      </w:r>
      <w:r>
        <w:rPr>
          <w:sz w:val="22"/>
          <w:szCs w:val="22"/>
          <w:lang w:val="da-DK" w:eastAsia="tr-TR"/>
        </w:rPr>
        <w:t xml:space="preserve"> </w:t>
      </w:r>
      <w:r w:rsidRPr="003F5A33">
        <w:rPr>
          <w:sz w:val="22"/>
          <w:szCs w:val="22"/>
          <w:lang w:val="da-DK" w:eastAsia="tr-TR"/>
        </w:rPr>
        <w:t xml:space="preserve">da ürünler, SANTE teknik dokümanındaki ”Ürün grupları ve temsili ürünler” tablosunda yeni bir ürün grubuna karşılık geliyorsa (örneğin bu tabloda üzüm </w:t>
      </w:r>
      <w:r w:rsidRPr="003F5A33">
        <w:rPr>
          <w:sz w:val="22"/>
          <w:szCs w:val="22"/>
        </w:rPr>
        <w:t>“</w:t>
      </w:r>
      <w:r w:rsidRPr="003F5A33">
        <w:rPr>
          <w:sz w:val="22"/>
          <w:szCs w:val="22"/>
          <w:lang w:val="da-DK" w:eastAsia="tr-TR"/>
        </w:rPr>
        <w:t xml:space="preserve">Yüksek asit ve yüksek su içerikli ürünler” grubuna girerken, kuru üzüm </w:t>
      </w:r>
      <w:r w:rsidRPr="003F5A33">
        <w:rPr>
          <w:sz w:val="22"/>
          <w:szCs w:val="22"/>
        </w:rPr>
        <w:t>“</w:t>
      </w:r>
      <w:r w:rsidRPr="003F5A33">
        <w:rPr>
          <w:sz w:val="22"/>
          <w:szCs w:val="22"/>
          <w:lang w:val="da-DK" w:eastAsia="tr-TR"/>
        </w:rPr>
        <w:t>Yüksek şeker ve düşük su içerikli</w:t>
      </w:r>
      <w:r>
        <w:rPr>
          <w:sz w:val="22"/>
          <w:szCs w:val="22"/>
          <w:lang w:val="da-DK" w:eastAsia="tr-TR"/>
        </w:rPr>
        <w:t xml:space="preserve"> ürünler” grubuna girmektedir.) ve bu ürün grubu kapsamda yoksa yeni </w:t>
      </w:r>
      <w:r w:rsidRPr="003F5A33">
        <w:rPr>
          <w:sz w:val="22"/>
          <w:szCs w:val="22"/>
          <w:lang w:val="da-DK" w:eastAsia="tr-TR"/>
        </w:rPr>
        <w:t>validasyon/verifikasyon</w:t>
      </w:r>
      <w:r>
        <w:rPr>
          <w:sz w:val="22"/>
          <w:szCs w:val="22"/>
          <w:lang w:val="da-DK" w:eastAsia="tr-TR"/>
        </w:rPr>
        <w:t xml:space="preserve"> </w:t>
      </w:r>
      <w:r w:rsidRPr="003F5A33">
        <w:rPr>
          <w:sz w:val="22"/>
          <w:szCs w:val="22"/>
          <w:lang w:val="da-DK" w:eastAsia="tr-TR"/>
        </w:rPr>
        <w:t>çalışmaları gerektireceğinden ücretlendirmeye ilave edilecektir. Başvuru sırasında ilgili numuneden elde edilen ürün ya</w:t>
      </w:r>
      <w:r>
        <w:rPr>
          <w:sz w:val="22"/>
          <w:szCs w:val="22"/>
          <w:lang w:val="da-DK" w:eastAsia="tr-TR"/>
        </w:rPr>
        <w:t xml:space="preserve"> </w:t>
      </w:r>
      <w:r w:rsidRPr="003F5A33">
        <w:rPr>
          <w:sz w:val="22"/>
          <w:szCs w:val="22"/>
          <w:lang w:val="da-DK" w:eastAsia="tr-TR"/>
        </w:rPr>
        <w:t>da ürünleri belirtmekten başvuru sahibi sorumludur.</w:t>
      </w:r>
    </w:p>
    <w:p w:rsidR="00ED33E9" w:rsidRPr="006C5813" w:rsidRDefault="00ED33E9" w:rsidP="00ED33E9">
      <w:pPr>
        <w:numPr>
          <w:ilvl w:val="0"/>
          <w:numId w:val="1"/>
        </w:numPr>
        <w:spacing w:before="60" w:after="60"/>
        <w:ind w:left="340" w:hanging="340"/>
        <w:jc w:val="both"/>
        <w:rPr>
          <w:sz w:val="22"/>
          <w:szCs w:val="22"/>
        </w:rPr>
      </w:pPr>
      <w:r>
        <w:rPr>
          <w:sz w:val="22"/>
          <w:szCs w:val="22"/>
          <w:lang w:val="da-DK" w:eastAsia="tr-TR"/>
        </w:rPr>
        <w:t>Laboratuvara teslim edilen ürünler; ”Türk Gıda Kodeksi Pestisitlerin Maksimum Kalıntı Limitleri Yönetmeliği” Ek1’de belirtilen ürünlerin analiz edilecek kısmına uygun olarak teslim edilemelidir. Örnek olarak tahıllarda tane üzerinden analiz istenmektedir. Numuneyi tane halinde teslim etmek başvuru sahibi firmanın sorumluluğundadır. Laboratuvar numuneyi getirildiği haliyle analiz edip raporda da bu şekilde belirtecektir.</w:t>
      </w:r>
    </w:p>
    <w:p w:rsidR="00ED33E9" w:rsidRPr="003F5A33" w:rsidRDefault="00ED33E9" w:rsidP="00ED33E9">
      <w:pPr>
        <w:numPr>
          <w:ilvl w:val="0"/>
          <w:numId w:val="1"/>
        </w:numPr>
        <w:ind w:left="340" w:hanging="340"/>
        <w:jc w:val="both"/>
        <w:rPr>
          <w:sz w:val="22"/>
          <w:szCs w:val="22"/>
          <w:lang w:val="da-DK" w:eastAsia="tr-TR"/>
        </w:rPr>
      </w:pPr>
      <w:r>
        <w:rPr>
          <w:sz w:val="22"/>
          <w:szCs w:val="22"/>
          <w:lang w:val="da-DK" w:eastAsia="tr-TR"/>
        </w:rPr>
        <w:t>Başvuru sahibi firmanın</w:t>
      </w:r>
      <w:r w:rsidRPr="003F5A33">
        <w:rPr>
          <w:sz w:val="22"/>
          <w:szCs w:val="22"/>
          <w:lang w:val="da-DK" w:eastAsia="tr-TR"/>
        </w:rPr>
        <w:t xml:space="preserve"> sonuç raporuna, rapor yayım tarihinden itibaren 15 </w:t>
      </w:r>
      <w:r>
        <w:rPr>
          <w:sz w:val="22"/>
          <w:szCs w:val="22"/>
          <w:lang w:val="da-DK" w:eastAsia="tr-TR"/>
        </w:rPr>
        <w:t xml:space="preserve">iş günü içerisinde </w:t>
      </w:r>
      <w:r w:rsidRPr="003F5A33">
        <w:rPr>
          <w:sz w:val="22"/>
          <w:szCs w:val="22"/>
          <w:lang w:val="da-DK" w:eastAsia="tr-TR"/>
        </w:rPr>
        <w:t>(sehven yapılan hatalar vb. nedenlerle) itiraz hakkı bulunmaktadır.</w:t>
      </w:r>
    </w:p>
    <w:p w:rsidR="00ED33E9" w:rsidRDefault="00ED33E9" w:rsidP="00ED33E9">
      <w:pPr>
        <w:jc w:val="both"/>
        <w:rPr>
          <w:sz w:val="22"/>
          <w:szCs w:val="22"/>
          <w:lang w:val="da-DK" w:eastAsia="tr-TR"/>
        </w:rPr>
      </w:pPr>
    </w:p>
    <w:p w:rsidR="00ED33E9" w:rsidRDefault="00ED33E9" w:rsidP="00ED33E9">
      <w:pPr>
        <w:ind w:left="340"/>
        <w:jc w:val="both"/>
        <w:rPr>
          <w:sz w:val="22"/>
          <w:szCs w:val="22"/>
          <w:highlight w:val="yellow"/>
        </w:rPr>
      </w:pPr>
    </w:p>
    <w:tbl>
      <w:tblPr>
        <w:tblStyle w:val="TabloKlavuzu"/>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2835"/>
      </w:tblGrid>
      <w:tr w:rsidR="00ED33E9" w:rsidTr="00887548">
        <w:trPr>
          <w:trHeight w:val="283"/>
          <w:jc w:val="right"/>
        </w:trPr>
        <w:tc>
          <w:tcPr>
            <w:tcW w:w="4820" w:type="dxa"/>
            <w:gridSpan w:val="3"/>
            <w:vAlign w:val="center"/>
          </w:tcPr>
          <w:p w:rsidR="00ED33E9" w:rsidRPr="007528BB" w:rsidRDefault="00ED33E9" w:rsidP="00887548">
            <w:pPr>
              <w:ind w:left="1440"/>
              <w:jc w:val="center"/>
              <w:rPr>
                <w:sz w:val="22"/>
                <w:szCs w:val="22"/>
              </w:rPr>
            </w:pPr>
            <w:r>
              <w:rPr>
                <w:sz w:val="22"/>
                <w:szCs w:val="22"/>
              </w:rPr>
              <w:t>… /… /</w:t>
            </w:r>
            <w:r w:rsidRPr="007528BB">
              <w:rPr>
                <w:sz w:val="22"/>
                <w:szCs w:val="22"/>
              </w:rPr>
              <w:t>…</w:t>
            </w:r>
          </w:p>
        </w:tc>
      </w:tr>
      <w:tr w:rsidR="00ED33E9" w:rsidTr="00887548">
        <w:trPr>
          <w:trHeight w:val="283"/>
          <w:jc w:val="right"/>
        </w:trPr>
        <w:tc>
          <w:tcPr>
            <w:tcW w:w="1701" w:type="dxa"/>
            <w:vAlign w:val="center"/>
          </w:tcPr>
          <w:p w:rsidR="00ED33E9" w:rsidRPr="00DF32F9" w:rsidRDefault="00ED33E9" w:rsidP="00887548">
            <w:pPr>
              <w:rPr>
                <w:sz w:val="22"/>
                <w:szCs w:val="22"/>
              </w:rPr>
            </w:pPr>
            <w:r w:rsidRPr="00DF32F9">
              <w:rPr>
                <w:sz w:val="22"/>
                <w:szCs w:val="22"/>
              </w:rPr>
              <w:t>İmza</w:t>
            </w:r>
          </w:p>
        </w:tc>
        <w:tc>
          <w:tcPr>
            <w:tcW w:w="284" w:type="dxa"/>
            <w:vAlign w:val="center"/>
          </w:tcPr>
          <w:p w:rsidR="00ED33E9" w:rsidRPr="007528BB" w:rsidRDefault="00ED33E9" w:rsidP="00887548">
            <w:pPr>
              <w:rPr>
                <w:sz w:val="22"/>
                <w:szCs w:val="22"/>
              </w:rPr>
            </w:pPr>
            <w:r w:rsidRPr="007528BB">
              <w:rPr>
                <w:sz w:val="22"/>
                <w:szCs w:val="22"/>
              </w:rPr>
              <w:t xml:space="preserve">:  </w:t>
            </w:r>
          </w:p>
        </w:tc>
        <w:tc>
          <w:tcPr>
            <w:tcW w:w="2835" w:type="dxa"/>
            <w:tcBorders>
              <w:left w:val="nil"/>
            </w:tcBorders>
            <w:vAlign w:val="center"/>
          </w:tcPr>
          <w:p w:rsidR="00ED33E9" w:rsidRPr="007528BB" w:rsidRDefault="00ED33E9" w:rsidP="00887548">
            <w:pPr>
              <w:rPr>
                <w:sz w:val="22"/>
                <w:szCs w:val="22"/>
              </w:rPr>
            </w:pPr>
          </w:p>
        </w:tc>
      </w:tr>
      <w:tr w:rsidR="00ED33E9" w:rsidTr="00887548">
        <w:trPr>
          <w:trHeight w:val="283"/>
          <w:jc w:val="right"/>
        </w:trPr>
        <w:tc>
          <w:tcPr>
            <w:tcW w:w="1701" w:type="dxa"/>
            <w:vAlign w:val="center"/>
          </w:tcPr>
          <w:p w:rsidR="00ED33E9" w:rsidRPr="00DF32F9" w:rsidRDefault="00ED33E9" w:rsidP="00887548">
            <w:pPr>
              <w:rPr>
                <w:sz w:val="22"/>
                <w:szCs w:val="22"/>
              </w:rPr>
            </w:pPr>
            <w:r w:rsidRPr="00DF32F9">
              <w:rPr>
                <w:sz w:val="22"/>
                <w:szCs w:val="22"/>
              </w:rPr>
              <w:t>Adı SOYADI</w:t>
            </w:r>
          </w:p>
        </w:tc>
        <w:tc>
          <w:tcPr>
            <w:tcW w:w="284" w:type="dxa"/>
            <w:vAlign w:val="center"/>
          </w:tcPr>
          <w:p w:rsidR="00ED33E9" w:rsidRPr="007528BB" w:rsidRDefault="00ED33E9" w:rsidP="00887548">
            <w:pPr>
              <w:rPr>
                <w:sz w:val="22"/>
                <w:szCs w:val="22"/>
              </w:rPr>
            </w:pPr>
            <w:r w:rsidRPr="007528BB">
              <w:rPr>
                <w:sz w:val="22"/>
                <w:szCs w:val="22"/>
              </w:rPr>
              <w:t xml:space="preserve">:  </w:t>
            </w:r>
          </w:p>
        </w:tc>
        <w:tc>
          <w:tcPr>
            <w:tcW w:w="2835" w:type="dxa"/>
            <w:tcBorders>
              <w:left w:val="nil"/>
            </w:tcBorders>
            <w:vAlign w:val="center"/>
          </w:tcPr>
          <w:p w:rsidR="00ED33E9" w:rsidRPr="007528BB" w:rsidRDefault="00ED33E9" w:rsidP="00887548">
            <w:pPr>
              <w:rPr>
                <w:sz w:val="22"/>
                <w:szCs w:val="22"/>
              </w:rPr>
            </w:pPr>
          </w:p>
        </w:tc>
      </w:tr>
      <w:tr w:rsidR="00ED33E9" w:rsidTr="00887548">
        <w:trPr>
          <w:trHeight w:val="283"/>
          <w:jc w:val="right"/>
        </w:trPr>
        <w:tc>
          <w:tcPr>
            <w:tcW w:w="1701" w:type="dxa"/>
            <w:vAlign w:val="center"/>
          </w:tcPr>
          <w:p w:rsidR="00ED33E9" w:rsidRPr="00DF32F9" w:rsidRDefault="00ED33E9" w:rsidP="00887548">
            <w:pPr>
              <w:rPr>
                <w:sz w:val="22"/>
                <w:szCs w:val="22"/>
              </w:rPr>
            </w:pPr>
            <w:r w:rsidRPr="00DF32F9">
              <w:rPr>
                <w:sz w:val="22"/>
                <w:szCs w:val="22"/>
              </w:rPr>
              <w:t>Görevi/</w:t>
            </w:r>
            <w:proofErr w:type="spellStart"/>
            <w:r w:rsidRPr="00DF32F9">
              <w:rPr>
                <w:sz w:val="22"/>
                <w:szCs w:val="22"/>
              </w:rPr>
              <w:t>Ünvanı</w:t>
            </w:r>
            <w:proofErr w:type="spellEnd"/>
          </w:p>
        </w:tc>
        <w:tc>
          <w:tcPr>
            <w:tcW w:w="284" w:type="dxa"/>
            <w:vAlign w:val="center"/>
          </w:tcPr>
          <w:p w:rsidR="00ED33E9" w:rsidRPr="007528BB" w:rsidRDefault="00ED33E9" w:rsidP="00887548">
            <w:pPr>
              <w:rPr>
                <w:sz w:val="22"/>
                <w:szCs w:val="22"/>
              </w:rPr>
            </w:pPr>
            <w:r w:rsidRPr="007528BB">
              <w:rPr>
                <w:sz w:val="22"/>
                <w:szCs w:val="22"/>
              </w:rPr>
              <w:t xml:space="preserve">:  </w:t>
            </w:r>
          </w:p>
        </w:tc>
        <w:tc>
          <w:tcPr>
            <w:tcW w:w="2835" w:type="dxa"/>
            <w:tcBorders>
              <w:left w:val="nil"/>
            </w:tcBorders>
            <w:vAlign w:val="center"/>
          </w:tcPr>
          <w:p w:rsidR="00ED33E9" w:rsidRPr="007528BB" w:rsidRDefault="00ED33E9" w:rsidP="00887548">
            <w:pPr>
              <w:rPr>
                <w:sz w:val="22"/>
                <w:szCs w:val="22"/>
              </w:rPr>
            </w:pPr>
          </w:p>
        </w:tc>
      </w:tr>
    </w:tbl>
    <w:p w:rsidR="00ED33E9" w:rsidRDefault="00ED33E9" w:rsidP="00ED33E9">
      <w:pPr>
        <w:ind w:left="340"/>
        <w:jc w:val="both"/>
        <w:rPr>
          <w:sz w:val="22"/>
          <w:szCs w:val="22"/>
          <w:highlight w:val="yellow"/>
        </w:rPr>
      </w:pPr>
    </w:p>
    <w:p w:rsidR="00ED33E9" w:rsidRDefault="00ED33E9" w:rsidP="00B81903"/>
    <w:p w:rsidR="0048588E" w:rsidRDefault="0048588E" w:rsidP="00B81903"/>
    <w:p w:rsidR="0048588E" w:rsidRDefault="0048588E" w:rsidP="00B81903"/>
    <w:p w:rsidR="0048588E" w:rsidRDefault="0048588E" w:rsidP="00B81903"/>
    <w:tbl>
      <w:tblPr>
        <w:tblpPr w:leftFromText="141" w:rightFromText="141" w:horzAnchor="margin" w:tblpY="-705"/>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7"/>
        <w:gridCol w:w="1878"/>
        <w:gridCol w:w="2001"/>
        <w:gridCol w:w="2215"/>
        <w:gridCol w:w="1664"/>
      </w:tblGrid>
      <w:tr w:rsidR="0048588E" w:rsidRPr="006B6F2C" w:rsidTr="00DB5429">
        <w:trPr>
          <w:cantSplit/>
          <w:trHeight w:val="484"/>
        </w:trPr>
        <w:tc>
          <w:tcPr>
            <w:tcW w:w="1657" w:type="dxa"/>
            <w:vMerge w:val="restart"/>
            <w:vAlign w:val="center"/>
          </w:tcPr>
          <w:p w:rsidR="0048588E" w:rsidRPr="006B6F2C" w:rsidRDefault="0048588E" w:rsidP="00DB5429">
            <w:pPr>
              <w:jc w:val="center"/>
              <w:rPr>
                <w:lang w:eastAsia="tr-TR"/>
              </w:rPr>
            </w:pPr>
            <w:r w:rsidRPr="006B6F2C">
              <w:rPr>
                <w:noProof/>
                <w:lang w:eastAsia="tr-TR"/>
              </w:rPr>
              <w:lastRenderedPageBreak/>
              <w:drawing>
                <wp:inline distT="0" distB="0" distL="0" distR="0" wp14:anchorId="613160E7" wp14:editId="3E5F6193">
                  <wp:extent cx="1012825" cy="10128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pic:spPr>
                      </pic:pic>
                    </a:graphicData>
                  </a:graphic>
                </wp:inline>
              </w:drawing>
            </w:r>
          </w:p>
        </w:tc>
        <w:tc>
          <w:tcPr>
            <w:tcW w:w="7758" w:type="dxa"/>
            <w:gridSpan w:val="4"/>
            <w:vAlign w:val="center"/>
          </w:tcPr>
          <w:p w:rsidR="0048588E" w:rsidRPr="006B6F2C" w:rsidRDefault="0048588E" w:rsidP="00DB5429">
            <w:pPr>
              <w:keepNext/>
              <w:jc w:val="center"/>
              <w:outlineLvl w:val="0"/>
              <w:rPr>
                <w:b/>
                <w:bCs/>
                <w:lang w:eastAsia="tr-TR"/>
              </w:rPr>
            </w:pPr>
            <w:r w:rsidRPr="006B6F2C">
              <w:rPr>
                <w:b/>
                <w:bCs/>
                <w:lang w:eastAsia="tr-TR"/>
              </w:rPr>
              <w:t>MERSİN GIDA KONTROL LABORATUVAR MÜDÜRLÜĞÜ</w:t>
            </w:r>
          </w:p>
        </w:tc>
      </w:tr>
      <w:tr w:rsidR="0048588E" w:rsidRPr="006B6F2C" w:rsidTr="00DB5429">
        <w:trPr>
          <w:cantSplit/>
          <w:trHeight w:val="484"/>
        </w:trPr>
        <w:tc>
          <w:tcPr>
            <w:tcW w:w="1657" w:type="dxa"/>
            <w:vMerge/>
            <w:vAlign w:val="center"/>
          </w:tcPr>
          <w:p w:rsidR="0048588E" w:rsidRPr="006B6F2C" w:rsidRDefault="0048588E" w:rsidP="00DB5429">
            <w:pPr>
              <w:jc w:val="center"/>
              <w:rPr>
                <w:lang w:eastAsia="tr-TR"/>
              </w:rPr>
            </w:pPr>
          </w:p>
        </w:tc>
        <w:tc>
          <w:tcPr>
            <w:tcW w:w="7758" w:type="dxa"/>
            <w:gridSpan w:val="4"/>
            <w:vAlign w:val="center"/>
          </w:tcPr>
          <w:p w:rsidR="0048588E" w:rsidRPr="006B6F2C" w:rsidRDefault="0048588E" w:rsidP="00DB5429">
            <w:pPr>
              <w:tabs>
                <w:tab w:val="center" w:pos="4320"/>
                <w:tab w:val="right" w:pos="8640"/>
              </w:tabs>
              <w:jc w:val="center"/>
              <w:rPr>
                <w:b/>
                <w:color w:val="000000" w:themeColor="text1"/>
                <w:lang w:val="da-DK" w:eastAsia="tr-TR"/>
              </w:rPr>
            </w:pPr>
            <w:r w:rsidRPr="006B6F2C">
              <w:rPr>
                <w:b/>
                <w:color w:val="000000" w:themeColor="text1"/>
                <w:lang w:val="da-DK" w:eastAsia="tr-TR"/>
              </w:rPr>
              <w:t>RUHSATLANDIRMAYA ESAS KALINTI DENEME ÇALIŞMALARI</w:t>
            </w:r>
          </w:p>
          <w:p w:rsidR="0048588E" w:rsidRPr="006B6F2C" w:rsidRDefault="0048588E" w:rsidP="00DB5429">
            <w:pPr>
              <w:jc w:val="center"/>
              <w:rPr>
                <w:b/>
                <w:color w:val="000000" w:themeColor="text1"/>
                <w:lang w:val="da-DK" w:eastAsia="tr-TR"/>
              </w:rPr>
            </w:pPr>
            <w:r w:rsidRPr="006B6F2C">
              <w:rPr>
                <w:b/>
                <w:color w:val="000000" w:themeColor="text1"/>
                <w:lang w:val="da-DK" w:eastAsia="tr-TR"/>
              </w:rPr>
              <w:t>BAŞVURU FORMU</w:t>
            </w:r>
          </w:p>
          <w:p w:rsidR="0048588E" w:rsidRPr="006B6F2C" w:rsidRDefault="0048588E" w:rsidP="00DB5429">
            <w:pPr>
              <w:keepNext/>
              <w:jc w:val="center"/>
              <w:outlineLvl w:val="0"/>
              <w:rPr>
                <w:b/>
                <w:bCs/>
                <w:i/>
                <w:sz w:val="36"/>
                <w:lang w:eastAsia="tr-TR"/>
              </w:rPr>
            </w:pPr>
          </w:p>
        </w:tc>
      </w:tr>
      <w:tr w:rsidR="0048588E" w:rsidRPr="006B6F2C" w:rsidTr="00DB5429">
        <w:trPr>
          <w:cantSplit/>
          <w:trHeight w:val="479"/>
        </w:trPr>
        <w:tc>
          <w:tcPr>
            <w:tcW w:w="1657" w:type="dxa"/>
            <w:vMerge/>
          </w:tcPr>
          <w:p w:rsidR="0048588E" w:rsidRPr="006B6F2C" w:rsidRDefault="0048588E" w:rsidP="00DB5429">
            <w:pPr>
              <w:rPr>
                <w:lang w:eastAsia="tr-TR"/>
              </w:rPr>
            </w:pPr>
          </w:p>
        </w:tc>
        <w:tc>
          <w:tcPr>
            <w:tcW w:w="1878" w:type="dxa"/>
            <w:vAlign w:val="center"/>
          </w:tcPr>
          <w:p w:rsidR="0048588E" w:rsidRPr="006B6F2C" w:rsidRDefault="0048588E" w:rsidP="00DB5429">
            <w:pPr>
              <w:jc w:val="center"/>
              <w:rPr>
                <w:b/>
                <w:bCs/>
                <w:sz w:val="22"/>
                <w:lang w:eastAsia="tr-TR"/>
              </w:rPr>
            </w:pPr>
            <w:r w:rsidRPr="006B6F2C">
              <w:rPr>
                <w:b/>
                <w:bCs/>
                <w:sz w:val="22"/>
                <w:lang w:eastAsia="tr-TR"/>
              </w:rPr>
              <w:t>Doküman No</w:t>
            </w:r>
          </w:p>
          <w:p w:rsidR="0048588E" w:rsidRPr="006B6F2C" w:rsidRDefault="0048588E" w:rsidP="00DB5429">
            <w:pPr>
              <w:jc w:val="center"/>
              <w:rPr>
                <w:sz w:val="22"/>
                <w:lang w:eastAsia="tr-TR"/>
              </w:rPr>
            </w:pPr>
            <w:proofErr w:type="gramStart"/>
            <w:r w:rsidRPr="006B6F2C">
              <w:rPr>
                <w:sz w:val="22"/>
                <w:lang w:eastAsia="tr-TR"/>
              </w:rPr>
              <w:t>MG</w:t>
            </w:r>
            <w:r>
              <w:rPr>
                <w:sz w:val="22"/>
                <w:lang w:eastAsia="tr-TR"/>
              </w:rPr>
              <w:t>KL.F</w:t>
            </w:r>
            <w:proofErr w:type="gramEnd"/>
            <w:r>
              <w:rPr>
                <w:sz w:val="22"/>
                <w:lang w:eastAsia="tr-TR"/>
              </w:rPr>
              <w:t>.12</w:t>
            </w:r>
            <w:r w:rsidRPr="006B6F2C">
              <w:rPr>
                <w:sz w:val="22"/>
                <w:lang w:eastAsia="tr-TR"/>
              </w:rPr>
              <w:t>.P.</w:t>
            </w:r>
            <w:r>
              <w:rPr>
                <w:sz w:val="22"/>
                <w:lang w:eastAsia="tr-TR"/>
              </w:rPr>
              <w:t>1</w:t>
            </w:r>
            <w:r w:rsidRPr="006B6F2C">
              <w:rPr>
                <w:sz w:val="22"/>
                <w:lang w:eastAsia="tr-TR"/>
              </w:rPr>
              <w:t>3</w:t>
            </w:r>
          </w:p>
        </w:tc>
        <w:tc>
          <w:tcPr>
            <w:tcW w:w="2001" w:type="dxa"/>
            <w:vAlign w:val="center"/>
          </w:tcPr>
          <w:p w:rsidR="0048588E" w:rsidRPr="006B6F2C" w:rsidRDefault="0048588E" w:rsidP="00DB5429">
            <w:pPr>
              <w:jc w:val="center"/>
              <w:rPr>
                <w:b/>
                <w:bCs/>
                <w:sz w:val="22"/>
                <w:lang w:eastAsia="tr-TR"/>
              </w:rPr>
            </w:pPr>
            <w:r w:rsidRPr="006B6F2C">
              <w:rPr>
                <w:b/>
                <w:bCs/>
                <w:sz w:val="22"/>
                <w:lang w:eastAsia="tr-TR"/>
              </w:rPr>
              <w:t>Yayın Tarihi</w:t>
            </w:r>
          </w:p>
          <w:p w:rsidR="0048588E" w:rsidRPr="006B6F2C" w:rsidRDefault="0048588E" w:rsidP="00DB5429">
            <w:pPr>
              <w:jc w:val="center"/>
              <w:rPr>
                <w:sz w:val="22"/>
                <w:lang w:eastAsia="tr-TR"/>
              </w:rPr>
            </w:pPr>
            <w:r>
              <w:rPr>
                <w:sz w:val="22"/>
                <w:lang w:eastAsia="tr-TR"/>
              </w:rPr>
              <w:t>28</w:t>
            </w:r>
            <w:r w:rsidRPr="006B6F2C">
              <w:rPr>
                <w:sz w:val="22"/>
                <w:lang w:eastAsia="tr-TR"/>
              </w:rPr>
              <w:t>.</w:t>
            </w:r>
            <w:r>
              <w:rPr>
                <w:sz w:val="22"/>
                <w:lang w:eastAsia="tr-TR"/>
              </w:rPr>
              <w:t>10.2024</w:t>
            </w:r>
          </w:p>
        </w:tc>
        <w:tc>
          <w:tcPr>
            <w:tcW w:w="2215" w:type="dxa"/>
            <w:vAlign w:val="center"/>
          </w:tcPr>
          <w:p w:rsidR="0048588E" w:rsidRPr="006B6F2C" w:rsidRDefault="0048588E" w:rsidP="00DB5429">
            <w:pPr>
              <w:jc w:val="center"/>
              <w:rPr>
                <w:b/>
                <w:bCs/>
                <w:sz w:val="22"/>
                <w:lang w:eastAsia="tr-TR"/>
              </w:rPr>
            </w:pPr>
            <w:r w:rsidRPr="006B6F2C">
              <w:rPr>
                <w:b/>
                <w:bCs/>
                <w:sz w:val="22"/>
                <w:lang w:eastAsia="tr-TR"/>
              </w:rPr>
              <w:t>Revizyon No / Tarihi</w:t>
            </w:r>
          </w:p>
          <w:p w:rsidR="0048588E" w:rsidRPr="006B6F2C" w:rsidRDefault="0048588E" w:rsidP="00DB5429">
            <w:pPr>
              <w:jc w:val="center"/>
              <w:rPr>
                <w:sz w:val="22"/>
                <w:lang w:eastAsia="tr-TR"/>
              </w:rPr>
            </w:pPr>
            <w:r w:rsidRPr="006B6F2C">
              <w:rPr>
                <w:sz w:val="22"/>
                <w:lang w:eastAsia="tr-TR"/>
              </w:rPr>
              <w:t>00/--</w:t>
            </w:r>
          </w:p>
        </w:tc>
        <w:tc>
          <w:tcPr>
            <w:tcW w:w="1664" w:type="dxa"/>
            <w:vAlign w:val="center"/>
          </w:tcPr>
          <w:p w:rsidR="0048588E" w:rsidRPr="006B6F2C" w:rsidRDefault="0048588E" w:rsidP="00DB5429">
            <w:pPr>
              <w:jc w:val="center"/>
              <w:rPr>
                <w:b/>
                <w:bCs/>
                <w:sz w:val="22"/>
                <w:lang w:eastAsia="tr-TR"/>
              </w:rPr>
            </w:pPr>
            <w:r w:rsidRPr="006B6F2C">
              <w:rPr>
                <w:b/>
                <w:bCs/>
                <w:sz w:val="22"/>
                <w:lang w:eastAsia="tr-TR"/>
              </w:rPr>
              <w:t>Sayfa No</w:t>
            </w:r>
          </w:p>
          <w:p w:rsidR="0048588E" w:rsidRPr="0048588E" w:rsidRDefault="0048588E" w:rsidP="00DB5429">
            <w:pPr>
              <w:jc w:val="center"/>
              <w:rPr>
                <w:sz w:val="22"/>
                <w:szCs w:val="22"/>
                <w:lang w:eastAsia="tr-TR"/>
              </w:rPr>
            </w:pPr>
            <w:r w:rsidRPr="0048588E">
              <w:rPr>
                <w:sz w:val="22"/>
                <w:szCs w:val="22"/>
                <w:lang w:eastAsia="tr-TR"/>
              </w:rPr>
              <w:t>3/3</w:t>
            </w:r>
          </w:p>
        </w:tc>
      </w:tr>
    </w:tbl>
    <w:p w:rsidR="0048588E" w:rsidRDefault="0048588E" w:rsidP="00B81903"/>
    <w:p w:rsidR="0048588E" w:rsidRDefault="0048588E" w:rsidP="00B81903"/>
    <w:p w:rsidR="0048588E" w:rsidRDefault="0048588E" w:rsidP="00B81903">
      <w:r>
        <w:t>Ek-1 Gönderilmesi planlanan numuneler</w:t>
      </w:r>
    </w:p>
    <w:tbl>
      <w:tblPr>
        <w:tblStyle w:val="TabloKlavuzu"/>
        <w:tblW w:w="0" w:type="auto"/>
        <w:tblLook w:val="04A0" w:firstRow="1" w:lastRow="0" w:firstColumn="1" w:lastColumn="0" w:noHBand="0" w:noVBand="1"/>
      </w:tblPr>
      <w:tblGrid>
        <w:gridCol w:w="1129"/>
        <w:gridCol w:w="2609"/>
        <w:gridCol w:w="2621"/>
        <w:gridCol w:w="2703"/>
      </w:tblGrid>
      <w:tr w:rsidR="0048588E" w:rsidTr="0048588E">
        <w:tc>
          <w:tcPr>
            <w:tcW w:w="1129" w:type="dxa"/>
          </w:tcPr>
          <w:p w:rsidR="0048588E" w:rsidRPr="003413F1" w:rsidRDefault="0048588E" w:rsidP="0048588E">
            <w:pPr>
              <w:jc w:val="center"/>
              <w:rPr>
                <w:b/>
                <w:sz w:val="20"/>
                <w:szCs w:val="20"/>
              </w:rPr>
            </w:pPr>
            <w:r>
              <w:rPr>
                <w:b/>
                <w:sz w:val="20"/>
                <w:szCs w:val="20"/>
              </w:rPr>
              <w:t>Sıra No</w:t>
            </w:r>
          </w:p>
        </w:tc>
        <w:tc>
          <w:tcPr>
            <w:tcW w:w="2609" w:type="dxa"/>
            <w:vAlign w:val="center"/>
          </w:tcPr>
          <w:p w:rsidR="0048588E" w:rsidRPr="003413F1" w:rsidRDefault="0048588E" w:rsidP="0048588E">
            <w:pPr>
              <w:jc w:val="center"/>
              <w:rPr>
                <w:b/>
                <w:sz w:val="20"/>
                <w:szCs w:val="20"/>
              </w:rPr>
            </w:pPr>
            <w:r>
              <w:rPr>
                <w:b/>
                <w:sz w:val="20"/>
                <w:szCs w:val="20"/>
              </w:rPr>
              <w:t>Numune Kodu</w:t>
            </w:r>
          </w:p>
        </w:tc>
        <w:tc>
          <w:tcPr>
            <w:tcW w:w="2621" w:type="dxa"/>
            <w:vAlign w:val="center"/>
          </w:tcPr>
          <w:p w:rsidR="0048588E" w:rsidRPr="003413F1" w:rsidRDefault="0048588E" w:rsidP="0048588E">
            <w:pPr>
              <w:jc w:val="center"/>
              <w:rPr>
                <w:b/>
                <w:sz w:val="20"/>
                <w:szCs w:val="20"/>
              </w:rPr>
            </w:pPr>
            <w:r w:rsidRPr="003413F1">
              <w:rPr>
                <w:b/>
                <w:sz w:val="20"/>
                <w:szCs w:val="20"/>
              </w:rPr>
              <w:t>Numune Adı</w:t>
            </w:r>
          </w:p>
        </w:tc>
        <w:tc>
          <w:tcPr>
            <w:tcW w:w="2703" w:type="dxa"/>
            <w:vAlign w:val="center"/>
          </w:tcPr>
          <w:p w:rsidR="0048588E" w:rsidRPr="003413F1" w:rsidRDefault="0048588E" w:rsidP="0048588E">
            <w:pPr>
              <w:jc w:val="center"/>
              <w:rPr>
                <w:b/>
                <w:sz w:val="20"/>
                <w:szCs w:val="20"/>
              </w:rPr>
            </w:pPr>
            <w:r w:rsidRPr="003413F1">
              <w:rPr>
                <w:b/>
                <w:sz w:val="20"/>
                <w:szCs w:val="20"/>
              </w:rPr>
              <w:t>Gönderilmesi Planlanan Tarih</w:t>
            </w:r>
          </w:p>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r w:rsidR="0048588E" w:rsidTr="0048588E">
        <w:tc>
          <w:tcPr>
            <w:tcW w:w="1129" w:type="dxa"/>
          </w:tcPr>
          <w:p w:rsidR="0048588E" w:rsidRDefault="0048588E" w:rsidP="00B81903"/>
        </w:tc>
        <w:tc>
          <w:tcPr>
            <w:tcW w:w="2609" w:type="dxa"/>
          </w:tcPr>
          <w:p w:rsidR="0048588E" w:rsidRDefault="0048588E" w:rsidP="00B81903"/>
        </w:tc>
        <w:tc>
          <w:tcPr>
            <w:tcW w:w="2621" w:type="dxa"/>
          </w:tcPr>
          <w:p w:rsidR="0048588E" w:rsidRDefault="0048588E" w:rsidP="00B81903"/>
        </w:tc>
        <w:tc>
          <w:tcPr>
            <w:tcW w:w="2703" w:type="dxa"/>
          </w:tcPr>
          <w:p w:rsidR="0048588E" w:rsidRDefault="0048588E" w:rsidP="00B81903"/>
        </w:tc>
      </w:tr>
    </w:tbl>
    <w:p w:rsidR="0048588E" w:rsidRDefault="0048588E" w:rsidP="00B81903"/>
    <w:sectPr w:rsidR="00485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22379"/>
    <w:multiLevelType w:val="hybridMultilevel"/>
    <w:tmpl w:val="2AF6707A"/>
    <w:lvl w:ilvl="0" w:tplc="71EE3E2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03"/>
    <w:rsid w:val="002D29C9"/>
    <w:rsid w:val="0042530E"/>
    <w:rsid w:val="0048588E"/>
    <w:rsid w:val="006B6F2C"/>
    <w:rsid w:val="007818DF"/>
    <w:rsid w:val="00A52A2C"/>
    <w:rsid w:val="00A71ED4"/>
    <w:rsid w:val="00B81903"/>
    <w:rsid w:val="00DB61AA"/>
    <w:rsid w:val="00E45A49"/>
    <w:rsid w:val="00ED3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D0AA1-562D-4C91-B450-F845672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03"/>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B6F2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D29C9"/>
    <w:pPr>
      <w:ind w:left="720"/>
      <w:contextualSpacing/>
    </w:pPr>
  </w:style>
  <w:style w:type="paragraph" w:styleId="BalonMetni">
    <w:name w:val="Balloon Text"/>
    <w:basedOn w:val="Normal"/>
    <w:link w:val="BalonMetniChar"/>
    <w:uiPriority w:val="99"/>
    <w:semiHidden/>
    <w:unhideWhenUsed/>
    <w:rsid w:val="007818D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18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2946318B8D47AF89D83A47149FCBC1"/>
        <w:category>
          <w:name w:val="Genel"/>
          <w:gallery w:val="placeholder"/>
        </w:category>
        <w:types>
          <w:type w:val="bbPlcHdr"/>
        </w:types>
        <w:behaviors>
          <w:behavior w:val="content"/>
        </w:behaviors>
        <w:guid w:val="{994562B2-4732-4288-BB0F-C966C42BB7BF}"/>
      </w:docPartPr>
      <w:docPartBody>
        <w:p w:rsidR="00D87FB8" w:rsidRDefault="005A1708" w:rsidP="005A1708">
          <w:pPr>
            <w:pStyle w:val="E62946318B8D47AF89D83A47149FCBC1"/>
          </w:pPr>
          <w:r w:rsidRPr="006963C0">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08"/>
    <w:rsid w:val="0009619B"/>
    <w:rsid w:val="002E1539"/>
    <w:rsid w:val="005A1708"/>
    <w:rsid w:val="00D87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5A1708"/>
    <w:rPr>
      <w:color w:val="808080"/>
    </w:rPr>
  </w:style>
  <w:style w:type="paragraph" w:customStyle="1" w:styleId="E62946318B8D47AF89D83A47149FCBC1">
    <w:name w:val="E62946318B8D47AF89D83A47149FCBC1"/>
    <w:rsid w:val="005A1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362EE66FEDDDB4DB9B44F74547743FF" ma:contentTypeVersion="0" ma:contentTypeDescription="Yeni belge oluşturun." ma:contentTypeScope="" ma:versionID="e53c6735ec5b7b06958024e575b6bac0">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063A4B-1A1F-41E2-8A87-1B53148A7892}"/>
</file>

<file path=customXml/itemProps2.xml><?xml version="1.0" encoding="utf-8"?>
<ds:datastoreItem xmlns:ds="http://schemas.openxmlformats.org/officeDocument/2006/customXml" ds:itemID="{A009AF06-EA8B-49FA-A858-70C6711074E0}"/>
</file>

<file path=customXml/itemProps3.xml><?xml version="1.0" encoding="utf-8"?>
<ds:datastoreItem xmlns:ds="http://schemas.openxmlformats.org/officeDocument/2006/customXml" ds:itemID="{9BC7B87D-7A2B-4714-BAD2-31024F6541E9}"/>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GÜRKAN</dc:creator>
  <cp:keywords/>
  <dc:description/>
  <cp:lastModifiedBy>user05</cp:lastModifiedBy>
  <cp:revision>3</cp:revision>
  <cp:lastPrinted>2024-11-04T05:55:00Z</cp:lastPrinted>
  <dcterms:created xsi:type="dcterms:W3CDTF">2024-11-04T05:56:00Z</dcterms:created>
  <dcterms:modified xsi:type="dcterms:W3CDTF">2024-11-04T07:59:00Z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0x0101002362EE66FEDDDB4DB9B44F74547743FF</vt:lpwstr>
  </property>
</Properties>
</file>